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49F" w:rsidRPr="0052033B" w:rsidRDefault="002A749F" w:rsidP="002A749F">
      <w:pPr>
        <w:pStyle w:val="a3"/>
        <w:rPr>
          <w:szCs w:val="28"/>
        </w:rPr>
      </w:pPr>
      <w:r w:rsidRPr="0052033B">
        <w:rPr>
          <w:noProof/>
          <w:szCs w:val="28"/>
        </w:rPr>
        <w:drawing>
          <wp:inline distT="0" distB="0" distL="0" distR="0" wp14:anchorId="7A315038" wp14:editId="50DF7ECF">
            <wp:extent cx="647700" cy="76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49F" w:rsidRPr="0052033B" w:rsidRDefault="002A749F" w:rsidP="002A749F">
      <w:pPr>
        <w:pStyle w:val="a3"/>
        <w:rPr>
          <w:szCs w:val="28"/>
        </w:rPr>
      </w:pPr>
      <w:r w:rsidRPr="0052033B">
        <w:rPr>
          <w:szCs w:val="28"/>
        </w:rPr>
        <w:t>АДМИНИСТРАЦИЯ</w:t>
      </w:r>
    </w:p>
    <w:p w:rsidR="002A749F" w:rsidRPr="0052033B" w:rsidRDefault="002A749F" w:rsidP="002A749F">
      <w:pPr>
        <w:pStyle w:val="a3"/>
        <w:rPr>
          <w:szCs w:val="28"/>
        </w:rPr>
      </w:pPr>
      <w:r w:rsidRPr="0052033B">
        <w:rPr>
          <w:szCs w:val="28"/>
        </w:rPr>
        <w:t>ГОРОДА ТОГУЧИНА</w:t>
      </w:r>
    </w:p>
    <w:p w:rsidR="002A749F" w:rsidRPr="0052033B" w:rsidRDefault="002A749F" w:rsidP="002A749F">
      <w:pPr>
        <w:pStyle w:val="a3"/>
        <w:rPr>
          <w:szCs w:val="28"/>
        </w:rPr>
      </w:pPr>
      <w:r w:rsidRPr="0052033B">
        <w:rPr>
          <w:szCs w:val="28"/>
        </w:rPr>
        <w:t>ТОГУЧИНСКОГО РАЙОНА</w:t>
      </w:r>
    </w:p>
    <w:p w:rsidR="002A749F" w:rsidRPr="0052033B" w:rsidRDefault="002A749F" w:rsidP="002A74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33B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A749F" w:rsidRPr="0052033B" w:rsidRDefault="002A749F" w:rsidP="002A74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749F" w:rsidRDefault="002A749F" w:rsidP="002A7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3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A749F" w:rsidRPr="0052033B" w:rsidRDefault="002A749F" w:rsidP="002A7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49F" w:rsidRPr="00BD4B17" w:rsidRDefault="002A749F" w:rsidP="002A749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4B17">
        <w:rPr>
          <w:rFonts w:ascii="Times New Roman" w:hAnsi="Times New Roman" w:cs="Times New Roman"/>
          <w:bCs/>
          <w:sz w:val="28"/>
          <w:szCs w:val="28"/>
        </w:rPr>
        <w:t>Тогучин</w:t>
      </w:r>
    </w:p>
    <w:p w:rsidR="0008197F" w:rsidRPr="00BD4B17" w:rsidRDefault="0008197F" w:rsidP="000819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4B17">
        <w:rPr>
          <w:rFonts w:ascii="Times New Roman" w:hAnsi="Times New Roman" w:cs="Times New Roman"/>
          <w:bCs/>
          <w:sz w:val="28"/>
          <w:szCs w:val="28"/>
        </w:rPr>
        <w:t>От</w:t>
      </w:r>
      <w:r w:rsidR="0098677E">
        <w:rPr>
          <w:rFonts w:ascii="Times New Roman" w:hAnsi="Times New Roman" w:cs="Times New Roman"/>
          <w:bCs/>
          <w:sz w:val="28"/>
          <w:szCs w:val="28"/>
        </w:rPr>
        <w:t xml:space="preserve"> 03.09.2025</w:t>
      </w:r>
      <w:r w:rsidRPr="00BD4B1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98677E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BD4B17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98677E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BD4B17">
        <w:rPr>
          <w:rFonts w:ascii="Times New Roman" w:hAnsi="Times New Roman" w:cs="Times New Roman"/>
          <w:bCs/>
          <w:sz w:val="28"/>
          <w:szCs w:val="28"/>
        </w:rPr>
        <w:t>№</w:t>
      </w:r>
      <w:r w:rsidR="0098677E">
        <w:rPr>
          <w:rFonts w:ascii="Times New Roman" w:hAnsi="Times New Roman" w:cs="Times New Roman"/>
          <w:bCs/>
          <w:sz w:val="28"/>
          <w:szCs w:val="28"/>
        </w:rPr>
        <w:t>443</w:t>
      </w:r>
    </w:p>
    <w:p w:rsidR="00754A29" w:rsidRPr="00BD4B17" w:rsidRDefault="00754A29" w:rsidP="00754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1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0"/>
        <w:gridCol w:w="222"/>
      </w:tblGrid>
      <w:tr w:rsidR="00754A29" w:rsidRPr="00BD4B17" w:rsidTr="0072652C">
        <w:trPr>
          <w:trHeight w:val="1030"/>
        </w:trPr>
        <w:tc>
          <w:tcPr>
            <w:tcW w:w="6771" w:type="dxa"/>
          </w:tcPr>
          <w:tbl>
            <w:tblPr>
              <w:tblStyle w:val="a9"/>
              <w:tblW w:w="114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414"/>
            </w:tblGrid>
            <w:tr w:rsidR="0071448D" w:rsidRPr="003D7AAA" w:rsidTr="0098224D">
              <w:trPr>
                <w:trHeight w:val="1030"/>
              </w:trPr>
              <w:tc>
                <w:tcPr>
                  <w:tcW w:w="6771" w:type="dxa"/>
                </w:tcPr>
                <w:p w:rsidR="0071448D" w:rsidRDefault="0071448D" w:rsidP="0071448D">
                  <w:pPr>
                    <w:ind w:right="17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7A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предоставлении разрешения на условно </w:t>
                  </w:r>
                </w:p>
                <w:p w:rsidR="0071448D" w:rsidRPr="003D7AAA" w:rsidRDefault="0071448D" w:rsidP="0071448D">
                  <w:pPr>
                    <w:ind w:right="176"/>
                    <w:jc w:val="both"/>
                    <w:rPr>
                      <w:rFonts w:ascii="Times New Roman" w:hAnsi="Times New Roman" w:cs="Times New Roman"/>
                      <w:sz w:val="36"/>
                      <w:szCs w:val="28"/>
                    </w:rPr>
                  </w:pPr>
                  <w:r w:rsidRPr="003D7A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разрешенный вид использования земельного участка</w:t>
                  </w:r>
                  <w:r w:rsidRPr="003D7AAA">
                    <w:rPr>
                      <w:rFonts w:ascii="Times New Roman" w:hAnsi="Times New Roman" w:cs="Times New Roman"/>
                      <w:sz w:val="36"/>
                      <w:szCs w:val="28"/>
                    </w:rPr>
                    <w:t xml:space="preserve"> </w:t>
                  </w:r>
                </w:p>
                <w:p w:rsidR="0071448D" w:rsidRPr="003D7AAA" w:rsidRDefault="0071448D" w:rsidP="0071448D">
                  <w:pPr>
                    <w:ind w:right="176"/>
                    <w:jc w:val="both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54A29" w:rsidRPr="00BD4B17" w:rsidRDefault="00754A29" w:rsidP="00A71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54A29" w:rsidRPr="00BD4B17" w:rsidRDefault="00754A29" w:rsidP="00A71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49F" w:rsidRPr="00BD4B17" w:rsidRDefault="002A749F" w:rsidP="00A436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B17">
        <w:rPr>
          <w:rFonts w:ascii="Times New Roman" w:hAnsi="Times New Roman" w:cs="Times New Roman"/>
          <w:sz w:val="28"/>
          <w:szCs w:val="28"/>
        </w:rPr>
        <w:tab/>
      </w:r>
      <w:r w:rsidR="001602B1" w:rsidRPr="00BD4B17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1602B1" w:rsidRPr="00BD4B17">
        <w:rPr>
          <w:rFonts w:ascii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соответствии</w:t>
      </w:r>
      <w:r w:rsidR="001602B1" w:rsidRPr="00BD4B17">
        <w:rPr>
          <w:rFonts w:ascii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1602B1" w:rsidRPr="00BD4B17">
        <w:rPr>
          <w:rFonts w:ascii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Градостроительным</w:t>
      </w:r>
      <w:r w:rsidR="001602B1" w:rsidRPr="00BD4B17">
        <w:rPr>
          <w:rFonts w:ascii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кодексом</w:t>
      </w:r>
      <w:r w:rsidR="001602B1" w:rsidRPr="00BD4B17">
        <w:rPr>
          <w:rFonts w:ascii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Российской</w:t>
      </w:r>
      <w:r w:rsidR="001602B1" w:rsidRPr="00BD4B17">
        <w:rPr>
          <w:rFonts w:ascii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Федерации,</w:t>
      </w:r>
      <w:r w:rsidR="001602B1" w:rsidRPr="00BD4B17">
        <w:rPr>
          <w:rFonts w:ascii="Times New Roman" w:hAnsi="Times New Roman" w:cs="Times New Roman"/>
          <w:spacing w:val="67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Федеральным</w:t>
      </w:r>
      <w:r w:rsidR="001602B1" w:rsidRPr="00BD4B17">
        <w:rPr>
          <w:rFonts w:ascii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законом</w:t>
      </w:r>
      <w:r w:rsidR="001602B1" w:rsidRPr="00BD4B17">
        <w:rPr>
          <w:rFonts w:ascii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от</w:t>
      </w:r>
      <w:r w:rsidR="001602B1" w:rsidRPr="00BD4B17">
        <w:rPr>
          <w:rFonts w:ascii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1602B1" w:rsidRPr="00BD4B17">
        <w:rPr>
          <w:rFonts w:ascii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октября</w:t>
      </w:r>
      <w:r w:rsidR="001602B1" w:rsidRPr="00BD4B17">
        <w:rPr>
          <w:rFonts w:ascii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3"/>
          <w:sz w:val="28"/>
          <w:szCs w:val="28"/>
          <w:lang w:eastAsia="en-US"/>
        </w:rPr>
        <w:t>2003</w:t>
      </w:r>
      <w:r w:rsidR="001602B1" w:rsidRPr="00BD4B17">
        <w:rPr>
          <w:rFonts w:ascii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3"/>
          <w:sz w:val="28"/>
          <w:szCs w:val="28"/>
          <w:lang w:eastAsia="en-US"/>
        </w:rPr>
        <w:t>г.</w:t>
      </w:r>
      <w:r w:rsidR="001602B1" w:rsidRPr="00BD4B17">
        <w:rPr>
          <w:rFonts w:ascii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4"/>
          <w:sz w:val="28"/>
          <w:szCs w:val="28"/>
          <w:lang w:eastAsia="en-US"/>
        </w:rPr>
        <w:t>№131-ФЗ</w:t>
      </w:r>
      <w:r w:rsidR="001602B1" w:rsidRPr="00BD4B17">
        <w:rPr>
          <w:rFonts w:ascii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4"/>
          <w:sz w:val="28"/>
          <w:szCs w:val="28"/>
          <w:lang w:eastAsia="en-US"/>
        </w:rPr>
        <w:t>«Об</w:t>
      </w:r>
      <w:r w:rsidR="001602B1" w:rsidRPr="00BD4B17">
        <w:rPr>
          <w:rFonts w:ascii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общих</w:t>
      </w:r>
      <w:r w:rsidR="001602B1" w:rsidRPr="00BD4B17">
        <w:rPr>
          <w:rFonts w:ascii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принципах</w:t>
      </w:r>
      <w:r w:rsidR="001602B1" w:rsidRPr="00BD4B17">
        <w:rPr>
          <w:rFonts w:ascii="Times New Roman" w:hAnsi="Times New Roman" w:cs="Times New Roman"/>
          <w:spacing w:val="35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организации</w:t>
      </w:r>
      <w:r w:rsidR="001602B1" w:rsidRPr="00BD4B1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местного</w:t>
      </w:r>
      <w:r w:rsidR="001602B1" w:rsidRPr="00BD4B1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самоуправления</w:t>
      </w:r>
      <w:r w:rsidR="001602B1" w:rsidRPr="00BD4B17">
        <w:rPr>
          <w:rFonts w:ascii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Российской</w:t>
      </w:r>
      <w:r w:rsidR="001602B1" w:rsidRPr="00BD4B17">
        <w:rPr>
          <w:rFonts w:ascii="Times New Roman" w:hAnsi="Times New Roman" w:cs="Times New Roman"/>
          <w:spacing w:val="62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Федерации»,</w:t>
      </w:r>
      <w:r w:rsidR="001602B1" w:rsidRPr="00BD4B17">
        <w:rPr>
          <w:rFonts w:ascii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z w:val="28"/>
          <w:szCs w:val="28"/>
        </w:rPr>
        <w:t xml:space="preserve">Правилами землепользования и застройки города Тогучина Тогучинского района Новосибирской области, утвержденными Советом депутатов города Тогучина от </w:t>
      </w:r>
      <w:r w:rsidR="005202A4" w:rsidRPr="00BD4B17">
        <w:rPr>
          <w:rFonts w:ascii="Times New Roman" w:hAnsi="Times New Roman" w:cs="Times New Roman"/>
          <w:sz w:val="28"/>
          <w:szCs w:val="28"/>
        </w:rPr>
        <w:t>12.12.2023 №140</w:t>
      </w:r>
      <w:r w:rsidR="001602B1" w:rsidRPr="00BD4B17">
        <w:rPr>
          <w:rFonts w:ascii="Times New Roman" w:hAnsi="Times New Roman" w:cs="Times New Roman"/>
          <w:spacing w:val="-5"/>
          <w:w w:val="95"/>
          <w:sz w:val="28"/>
          <w:szCs w:val="28"/>
          <w:lang w:eastAsia="en-US"/>
        </w:rPr>
        <w:t>,</w:t>
      </w:r>
      <w:r w:rsidR="001602B1" w:rsidRPr="00BD4B17">
        <w:rPr>
          <w:rFonts w:ascii="Times New Roman" w:hAnsi="Times New Roman" w:cs="Times New Roman"/>
          <w:sz w:val="28"/>
          <w:szCs w:val="28"/>
        </w:rPr>
        <w:t xml:space="preserve"> </w:t>
      </w:r>
      <w:r w:rsidR="0065263E" w:rsidRPr="00BD4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города Тогучина Тогучинского района Новосибирской области от </w:t>
      </w:r>
      <w:r w:rsidR="0071448D">
        <w:rPr>
          <w:rFonts w:ascii="Times New Roman" w:hAnsi="Times New Roman" w:cs="Times New Roman"/>
          <w:color w:val="000000" w:themeColor="text1"/>
          <w:sz w:val="28"/>
          <w:szCs w:val="28"/>
        </w:rPr>
        <w:t>07.02</w:t>
      </w:r>
      <w:r w:rsidR="0065263E" w:rsidRPr="00BD4B17">
        <w:rPr>
          <w:rFonts w:ascii="Times New Roman" w:hAnsi="Times New Roman" w:cs="Times New Roman"/>
          <w:color w:val="000000" w:themeColor="text1"/>
          <w:sz w:val="28"/>
          <w:szCs w:val="28"/>
        </w:rPr>
        <w:t>.2023 №</w:t>
      </w:r>
      <w:r w:rsidR="0071448D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="0065263E" w:rsidRPr="00BD4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5263E" w:rsidRPr="00BD4B17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</w:t>
      </w:r>
      <w:r w:rsidR="0065263E" w:rsidRPr="00BD4B17">
        <w:rPr>
          <w:rFonts w:ascii="Times New Roman" w:hAnsi="Times New Roman" w:cs="Times New Roman"/>
          <w:bCs/>
        </w:rPr>
        <w:t xml:space="preserve"> </w:t>
      </w:r>
      <w:r w:rsidR="0065263E" w:rsidRPr="00BD4B17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71448D" w:rsidRPr="003D7AAA">
        <w:rPr>
          <w:rFonts w:ascii="Times New Roman" w:hAnsi="Times New Roman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65263E" w:rsidRPr="00BD4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602B1" w:rsidRPr="00BD4B1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F295B" w:rsidRPr="00BD4B17">
        <w:rPr>
          <w:rFonts w:ascii="Times New Roman" w:hAnsi="Times New Roman" w:cs="Times New Roman"/>
          <w:sz w:val="28"/>
          <w:szCs w:val="28"/>
        </w:rPr>
        <w:t>з</w:t>
      </w:r>
      <w:r w:rsidR="001602B1" w:rsidRPr="00BD4B17">
        <w:rPr>
          <w:rFonts w:ascii="Times New Roman" w:hAnsi="Times New Roman" w:cs="Times New Roman"/>
          <w:sz w:val="28"/>
          <w:szCs w:val="28"/>
        </w:rPr>
        <w:t xml:space="preserve">аключения по результатам общественных обсуждений от </w:t>
      </w:r>
      <w:r w:rsidR="0071448D">
        <w:rPr>
          <w:rFonts w:ascii="Times New Roman" w:hAnsi="Times New Roman" w:cs="Times New Roman"/>
          <w:sz w:val="28"/>
          <w:szCs w:val="28"/>
        </w:rPr>
        <w:t>28</w:t>
      </w:r>
      <w:r w:rsidR="00BD4B17" w:rsidRPr="00BD4B17">
        <w:rPr>
          <w:rFonts w:ascii="Times New Roman" w:hAnsi="Times New Roman" w:cs="Times New Roman"/>
          <w:sz w:val="28"/>
          <w:szCs w:val="28"/>
        </w:rPr>
        <w:t>.</w:t>
      </w:r>
      <w:r w:rsidR="0071448D">
        <w:rPr>
          <w:rFonts w:ascii="Times New Roman" w:hAnsi="Times New Roman" w:cs="Times New Roman"/>
          <w:sz w:val="28"/>
          <w:szCs w:val="28"/>
        </w:rPr>
        <w:t>08</w:t>
      </w:r>
      <w:r w:rsidR="00BD4B17" w:rsidRPr="00BD4B17">
        <w:rPr>
          <w:rFonts w:ascii="Times New Roman" w:hAnsi="Times New Roman" w:cs="Times New Roman"/>
          <w:sz w:val="28"/>
          <w:szCs w:val="28"/>
        </w:rPr>
        <w:t>.2025</w:t>
      </w:r>
      <w:r w:rsidR="001602B1" w:rsidRPr="00BD4B17">
        <w:rPr>
          <w:rFonts w:ascii="Times New Roman" w:hAnsi="Times New Roman" w:cs="Times New Roman"/>
          <w:sz w:val="28"/>
          <w:szCs w:val="28"/>
        </w:rPr>
        <w:t xml:space="preserve"> года, администрация города Тогучина Тогучинского района Новосибирской области</w:t>
      </w:r>
    </w:p>
    <w:p w:rsidR="0072652C" w:rsidRPr="00BD4B17" w:rsidRDefault="0072652C" w:rsidP="00A436E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w w:val="95"/>
          <w:sz w:val="28"/>
          <w:szCs w:val="28"/>
          <w:lang w:eastAsia="en-US"/>
        </w:rPr>
      </w:pPr>
    </w:p>
    <w:p w:rsidR="002A749F" w:rsidRPr="00BD4B17" w:rsidRDefault="00EE4BA0" w:rsidP="00A43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</w:t>
      </w:r>
      <w:r w:rsidR="002A749F" w:rsidRPr="00BD4B17">
        <w:rPr>
          <w:rFonts w:ascii="Times New Roman" w:hAnsi="Times New Roman" w:cs="Times New Roman"/>
          <w:sz w:val="28"/>
          <w:szCs w:val="28"/>
        </w:rPr>
        <w:t>ВЛЯЕТ:</w:t>
      </w:r>
    </w:p>
    <w:p w:rsidR="00F925AC" w:rsidRPr="00BD4B17" w:rsidRDefault="00F925AC" w:rsidP="00A436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2671" w:rsidRDefault="0071448D" w:rsidP="00E43486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разрешение</w:t>
      </w:r>
      <w:r w:rsidRPr="0071448D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«Магазины» в отношении земельного участка кадастровым номером 54:24:010219:2 по адресу: Новосибирская область, Тогучинский район, город Тогучин, ул. Фетисова, д. 44, площадью – 725 кв. м., принадлежащего к категории земель – земли населенных пунктов, территориальной зоне – </w:t>
      </w:r>
      <w:proofErr w:type="spellStart"/>
      <w:r w:rsidRPr="0071448D">
        <w:rPr>
          <w:rFonts w:ascii="Times New Roman" w:hAnsi="Times New Roman" w:cs="Times New Roman"/>
          <w:sz w:val="28"/>
          <w:szCs w:val="28"/>
        </w:rPr>
        <w:t>нЖин</w:t>
      </w:r>
      <w:proofErr w:type="spellEnd"/>
      <w:r w:rsidRPr="0071448D">
        <w:rPr>
          <w:rFonts w:ascii="Times New Roman" w:hAnsi="Times New Roman" w:cs="Times New Roman"/>
          <w:sz w:val="28"/>
          <w:szCs w:val="28"/>
        </w:rPr>
        <w:t xml:space="preserve"> (зона застройки индивидуальными жилыми домами в границах земель населенных пунктов)</w:t>
      </w:r>
      <w:r w:rsidR="003F1DAA">
        <w:rPr>
          <w:rFonts w:ascii="Times New Roman" w:hAnsi="Times New Roman"/>
          <w:sz w:val="28"/>
          <w:szCs w:val="28"/>
        </w:rPr>
        <w:t>.</w:t>
      </w:r>
    </w:p>
    <w:p w:rsidR="00992671" w:rsidRPr="00992671" w:rsidRDefault="00992671" w:rsidP="009F2E6B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Опубликовать</w:t>
      </w:r>
      <w:r w:rsidRPr="00BD4B17">
        <w:rPr>
          <w:rFonts w:ascii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настоящее</w:t>
      </w:r>
      <w:r w:rsidRPr="00BD4B17">
        <w:rPr>
          <w:rFonts w:ascii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постановление</w:t>
      </w:r>
      <w:r w:rsidRPr="00BD4B17">
        <w:rPr>
          <w:rFonts w:ascii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2807B6" w:rsidRPr="00BD4B17">
        <w:rPr>
          <w:rFonts w:ascii="Times New Roman" w:hAnsi="Times New Roman" w:cs="Times New Roman"/>
          <w:sz w:val="28"/>
          <w:szCs w:val="28"/>
        </w:rPr>
        <w:t>в периодическом печатном издании органов местного самоуправления «Вестник города Тогучина»</w:t>
      </w:r>
      <w:r w:rsidR="002807B6" w:rsidRPr="00BD4B17">
        <w:rPr>
          <w:rFonts w:ascii="Times New Roman" w:hAnsi="Times New Roman" w:cs="Times New Roman"/>
          <w:szCs w:val="28"/>
        </w:rPr>
        <w:t xml:space="preserve"> </w:t>
      </w:r>
      <w:r w:rsidRPr="00BD4B17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города Тогучина в инф</w:t>
      </w:r>
      <w:r w:rsidRPr="00992671">
        <w:rPr>
          <w:rFonts w:ascii="Times New Roman" w:hAnsi="Times New Roman" w:cs="Times New Roman"/>
          <w:sz w:val="28"/>
          <w:szCs w:val="28"/>
        </w:rPr>
        <w:t>ормационно-телекоммуникационной сети «Интернет».</w:t>
      </w:r>
    </w:p>
    <w:p w:rsidR="00F925AC" w:rsidRPr="00992671" w:rsidRDefault="00992671" w:rsidP="00992671">
      <w:pPr>
        <w:pStyle w:val="a7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671">
        <w:rPr>
          <w:rFonts w:ascii="Times New Roman" w:hAnsi="Times New Roman" w:cs="Times New Roman"/>
          <w:spacing w:val="-5"/>
          <w:sz w:val="28"/>
          <w:szCs w:val="28"/>
          <w:lang w:eastAsia="en-US"/>
        </w:rPr>
        <w:lastRenderedPageBreak/>
        <w:t xml:space="preserve">Контроль </w:t>
      </w:r>
      <w:r w:rsidRPr="00992671">
        <w:rPr>
          <w:rFonts w:ascii="Times New Roman" w:hAnsi="Times New Roman" w:cs="Times New Roman"/>
          <w:spacing w:val="-3"/>
          <w:w w:val="95"/>
          <w:sz w:val="28"/>
          <w:szCs w:val="28"/>
          <w:lang w:eastAsia="en-US"/>
        </w:rPr>
        <w:t xml:space="preserve">за </w:t>
      </w:r>
      <w:r w:rsidRPr="00992671">
        <w:rPr>
          <w:rFonts w:ascii="Times New Roman" w:hAnsi="Times New Roman" w:cs="Times New Roman"/>
          <w:spacing w:val="-5"/>
          <w:sz w:val="28"/>
          <w:szCs w:val="28"/>
          <w:lang w:eastAsia="en-US"/>
        </w:rPr>
        <w:t xml:space="preserve">исполнением </w:t>
      </w:r>
      <w:r w:rsidRPr="00992671">
        <w:rPr>
          <w:rFonts w:ascii="Times New Roman" w:hAnsi="Times New Roman" w:cs="Times New Roman"/>
          <w:spacing w:val="-5"/>
          <w:w w:val="95"/>
          <w:sz w:val="28"/>
          <w:szCs w:val="28"/>
          <w:lang w:eastAsia="en-US"/>
        </w:rPr>
        <w:t xml:space="preserve">настоящего </w:t>
      </w:r>
      <w:r w:rsidRPr="00992671">
        <w:rPr>
          <w:rFonts w:ascii="Times New Roman" w:hAnsi="Times New Roman" w:cs="Times New Roman"/>
          <w:spacing w:val="-5"/>
          <w:sz w:val="28"/>
          <w:szCs w:val="28"/>
          <w:lang w:eastAsia="en-US"/>
        </w:rPr>
        <w:t xml:space="preserve">постановления </w:t>
      </w:r>
      <w:r w:rsidRPr="00992671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F925AC" w:rsidRDefault="00F925AC" w:rsidP="00F92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5AC" w:rsidRDefault="00F925AC" w:rsidP="00F92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671" w:rsidRDefault="00992671" w:rsidP="00F92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5AC" w:rsidRDefault="00F925AC" w:rsidP="00F925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33B">
        <w:rPr>
          <w:rFonts w:ascii="Times New Roman" w:hAnsi="Times New Roman" w:cs="Times New Roman"/>
          <w:sz w:val="28"/>
          <w:szCs w:val="28"/>
        </w:rPr>
        <w:t xml:space="preserve">Глава города Тогучина                                                               </w:t>
      </w:r>
    </w:p>
    <w:p w:rsidR="00C81A46" w:rsidRDefault="00C81A46" w:rsidP="00F92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F925AC" w:rsidRDefault="00C81A46" w:rsidP="00F92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F02B4" w:rsidRPr="0052033B">
        <w:rPr>
          <w:rFonts w:ascii="Times New Roman" w:hAnsi="Times New Roman" w:cs="Times New Roman"/>
          <w:sz w:val="28"/>
          <w:szCs w:val="28"/>
        </w:rPr>
        <w:t xml:space="preserve"> </w:t>
      </w:r>
      <w:r w:rsidR="00EF02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F02B4" w:rsidRPr="0052033B">
        <w:rPr>
          <w:rFonts w:ascii="Times New Roman" w:hAnsi="Times New Roman" w:cs="Times New Roman"/>
          <w:sz w:val="28"/>
          <w:szCs w:val="28"/>
        </w:rPr>
        <w:t>С. М. Борутенко</w:t>
      </w:r>
      <w:bookmarkStart w:id="0" w:name="_GoBack"/>
      <w:bookmarkEnd w:id="0"/>
    </w:p>
    <w:sectPr w:rsidR="00F925AC" w:rsidSect="002D6CDF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458B9"/>
    <w:multiLevelType w:val="multilevel"/>
    <w:tmpl w:val="71A892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315B1BAB"/>
    <w:multiLevelType w:val="multilevel"/>
    <w:tmpl w:val="C3CE47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450226C0"/>
    <w:multiLevelType w:val="hybridMultilevel"/>
    <w:tmpl w:val="ECD0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01EF3"/>
    <w:multiLevelType w:val="hybridMultilevel"/>
    <w:tmpl w:val="0AB08180"/>
    <w:lvl w:ilvl="0" w:tplc="41AA88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68D55F8"/>
    <w:multiLevelType w:val="hybridMultilevel"/>
    <w:tmpl w:val="53902DE0"/>
    <w:lvl w:ilvl="0" w:tplc="4D9A690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402851"/>
    <w:multiLevelType w:val="hybridMultilevel"/>
    <w:tmpl w:val="0AB08180"/>
    <w:lvl w:ilvl="0" w:tplc="41AA88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31"/>
    <w:rsid w:val="0003600B"/>
    <w:rsid w:val="00067D25"/>
    <w:rsid w:val="00067DB5"/>
    <w:rsid w:val="0008197F"/>
    <w:rsid w:val="000A51BA"/>
    <w:rsid w:val="000C7CFE"/>
    <w:rsid w:val="000E29F5"/>
    <w:rsid w:val="001602B1"/>
    <w:rsid w:val="001634F5"/>
    <w:rsid w:val="00194017"/>
    <w:rsid w:val="001B41A1"/>
    <w:rsid w:val="001C615C"/>
    <w:rsid w:val="001D20FD"/>
    <w:rsid w:val="001E0C8D"/>
    <w:rsid w:val="001E30DF"/>
    <w:rsid w:val="00250609"/>
    <w:rsid w:val="00261682"/>
    <w:rsid w:val="0027106E"/>
    <w:rsid w:val="00271458"/>
    <w:rsid w:val="002807B6"/>
    <w:rsid w:val="00286E11"/>
    <w:rsid w:val="00291FC7"/>
    <w:rsid w:val="00296B3B"/>
    <w:rsid w:val="002A749F"/>
    <w:rsid w:val="002D6CDF"/>
    <w:rsid w:val="0034208C"/>
    <w:rsid w:val="0036695C"/>
    <w:rsid w:val="00382613"/>
    <w:rsid w:val="00384688"/>
    <w:rsid w:val="003A4551"/>
    <w:rsid w:val="003D4585"/>
    <w:rsid w:val="003F1DAA"/>
    <w:rsid w:val="003F295B"/>
    <w:rsid w:val="0042254D"/>
    <w:rsid w:val="004364D4"/>
    <w:rsid w:val="00440AAD"/>
    <w:rsid w:val="00441628"/>
    <w:rsid w:val="00447454"/>
    <w:rsid w:val="00462D77"/>
    <w:rsid w:val="00467A7D"/>
    <w:rsid w:val="00492D42"/>
    <w:rsid w:val="004B5AD9"/>
    <w:rsid w:val="004C111B"/>
    <w:rsid w:val="004D18AD"/>
    <w:rsid w:val="00511EAA"/>
    <w:rsid w:val="005202A4"/>
    <w:rsid w:val="00536EB5"/>
    <w:rsid w:val="0056309F"/>
    <w:rsid w:val="00585EAC"/>
    <w:rsid w:val="005A2D4B"/>
    <w:rsid w:val="005B171D"/>
    <w:rsid w:val="005D6599"/>
    <w:rsid w:val="005F0764"/>
    <w:rsid w:val="00602C31"/>
    <w:rsid w:val="006268ED"/>
    <w:rsid w:val="00626B98"/>
    <w:rsid w:val="00626C3C"/>
    <w:rsid w:val="00645298"/>
    <w:rsid w:val="0065263E"/>
    <w:rsid w:val="006705AC"/>
    <w:rsid w:val="00671166"/>
    <w:rsid w:val="00673085"/>
    <w:rsid w:val="00676D8D"/>
    <w:rsid w:val="00687B99"/>
    <w:rsid w:val="0069120B"/>
    <w:rsid w:val="006A1C70"/>
    <w:rsid w:val="006A2040"/>
    <w:rsid w:val="006B0A28"/>
    <w:rsid w:val="006E47C5"/>
    <w:rsid w:val="006F7F2D"/>
    <w:rsid w:val="0071399C"/>
    <w:rsid w:val="0071448D"/>
    <w:rsid w:val="007165F8"/>
    <w:rsid w:val="0072652C"/>
    <w:rsid w:val="00736153"/>
    <w:rsid w:val="00744582"/>
    <w:rsid w:val="00754A29"/>
    <w:rsid w:val="0077013A"/>
    <w:rsid w:val="007A34AE"/>
    <w:rsid w:val="007B2F79"/>
    <w:rsid w:val="007B45D8"/>
    <w:rsid w:val="007E432B"/>
    <w:rsid w:val="007F2B5B"/>
    <w:rsid w:val="008113D4"/>
    <w:rsid w:val="008147B9"/>
    <w:rsid w:val="00825175"/>
    <w:rsid w:val="00880C58"/>
    <w:rsid w:val="00897F9F"/>
    <w:rsid w:val="008C52F3"/>
    <w:rsid w:val="008F6D56"/>
    <w:rsid w:val="009432E3"/>
    <w:rsid w:val="00954BCF"/>
    <w:rsid w:val="00956AA5"/>
    <w:rsid w:val="009829F5"/>
    <w:rsid w:val="0098677E"/>
    <w:rsid w:val="00992671"/>
    <w:rsid w:val="009A4431"/>
    <w:rsid w:val="009A57F0"/>
    <w:rsid w:val="009B511B"/>
    <w:rsid w:val="009F0E94"/>
    <w:rsid w:val="009F2E6B"/>
    <w:rsid w:val="009F5496"/>
    <w:rsid w:val="00A00638"/>
    <w:rsid w:val="00A0131B"/>
    <w:rsid w:val="00A15062"/>
    <w:rsid w:val="00A3727D"/>
    <w:rsid w:val="00A436EF"/>
    <w:rsid w:val="00A46B96"/>
    <w:rsid w:val="00A5482E"/>
    <w:rsid w:val="00A71B03"/>
    <w:rsid w:val="00AE1C1F"/>
    <w:rsid w:val="00AF071A"/>
    <w:rsid w:val="00AF186E"/>
    <w:rsid w:val="00B069A1"/>
    <w:rsid w:val="00B07C87"/>
    <w:rsid w:val="00B25595"/>
    <w:rsid w:val="00B65578"/>
    <w:rsid w:val="00B733BB"/>
    <w:rsid w:val="00BA0602"/>
    <w:rsid w:val="00BA2B83"/>
    <w:rsid w:val="00BD4B17"/>
    <w:rsid w:val="00BF025C"/>
    <w:rsid w:val="00C224AD"/>
    <w:rsid w:val="00C22691"/>
    <w:rsid w:val="00C31B2F"/>
    <w:rsid w:val="00C45E4C"/>
    <w:rsid w:val="00C51358"/>
    <w:rsid w:val="00C54D0F"/>
    <w:rsid w:val="00C81A46"/>
    <w:rsid w:val="00C94DEB"/>
    <w:rsid w:val="00CB2BAD"/>
    <w:rsid w:val="00CB3D46"/>
    <w:rsid w:val="00CB6637"/>
    <w:rsid w:val="00D00BA6"/>
    <w:rsid w:val="00D60E55"/>
    <w:rsid w:val="00D73107"/>
    <w:rsid w:val="00D874E5"/>
    <w:rsid w:val="00DE1D96"/>
    <w:rsid w:val="00DE5D99"/>
    <w:rsid w:val="00E0137F"/>
    <w:rsid w:val="00E027C0"/>
    <w:rsid w:val="00E43486"/>
    <w:rsid w:val="00E65D31"/>
    <w:rsid w:val="00E75DEC"/>
    <w:rsid w:val="00E77CBC"/>
    <w:rsid w:val="00EE4BA0"/>
    <w:rsid w:val="00EF02B4"/>
    <w:rsid w:val="00F109CA"/>
    <w:rsid w:val="00F33343"/>
    <w:rsid w:val="00F763F6"/>
    <w:rsid w:val="00F920B2"/>
    <w:rsid w:val="00F925AC"/>
    <w:rsid w:val="00FC2140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D77B3-3BCD-41F6-BE1E-4F471E12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4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A74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A74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49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F925AC"/>
    <w:pPr>
      <w:ind w:left="720"/>
      <w:contextualSpacing/>
    </w:pPr>
  </w:style>
  <w:style w:type="table" w:styleId="a9">
    <w:name w:val="Table Grid"/>
    <w:basedOn w:val="a1"/>
    <w:uiPriority w:val="59"/>
    <w:rsid w:val="0075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77CBC"/>
    <w:rPr>
      <w:color w:val="0000FF" w:themeColor="hyperlink"/>
      <w:u w:val="single"/>
    </w:rPr>
  </w:style>
  <w:style w:type="character" w:customStyle="1" w:styleId="a8">
    <w:name w:val="Абзац списка Знак"/>
    <w:basedOn w:val="a0"/>
    <w:link w:val="a7"/>
    <w:uiPriority w:val="34"/>
    <w:locked/>
    <w:rsid w:val="00F3334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6</cp:revision>
  <cp:lastPrinted>2025-06-18T05:06:00Z</cp:lastPrinted>
  <dcterms:created xsi:type="dcterms:W3CDTF">2025-06-18T05:07:00Z</dcterms:created>
  <dcterms:modified xsi:type="dcterms:W3CDTF">2025-09-19T08:31:00Z</dcterms:modified>
</cp:coreProperties>
</file>