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08197F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E1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83D">
        <w:rPr>
          <w:rFonts w:ascii="Times New Roman" w:hAnsi="Times New Roman" w:cs="Times New Roman"/>
          <w:bCs/>
          <w:sz w:val="28"/>
          <w:szCs w:val="28"/>
        </w:rPr>
        <w:t>09.07.2024</w:t>
      </w:r>
      <w:r w:rsidR="00BE1E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№</w:t>
      </w:r>
      <w:r w:rsidR="00055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83D">
        <w:rPr>
          <w:rFonts w:ascii="Times New Roman" w:hAnsi="Times New Roman" w:cs="Times New Roman"/>
          <w:bCs/>
          <w:sz w:val="28"/>
          <w:szCs w:val="28"/>
        </w:rPr>
        <w:t>388</w:t>
      </w:r>
    </w:p>
    <w:p w:rsidR="00754A29" w:rsidRPr="0052033B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D23D1E" w:rsidTr="0072652C">
        <w:trPr>
          <w:trHeight w:val="1030"/>
        </w:trPr>
        <w:tc>
          <w:tcPr>
            <w:tcW w:w="6771" w:type="dxa"/>
          </w:tcPr>
          <w:p w:rsidR="00754A29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E0C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BE1E0C" w:rsidRPr="00D23D1E" w:rsidRDefault="00BE1E0C" w:rsidP="00BE1E0C">
            <w:pPr>
              <w:ind w:right="17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D23D1E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Default="001602B1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D1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23D1E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D23D1E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D23D1E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D23D1E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D23D1E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D23D1E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D23D1E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D23D1E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D23D1E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D23D1E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D23D1E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D23D1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1B40F1">
        <w:rPr>
          <w:rFonts w:ascii="Times New Roman" w:hAnsi="Times New Roman" w:cs="Times New Roman"/>
          <w:sz w:val="28"/>
          <w:szCs w:val="28"/>
        </w:rPr>
        <w:t>12.12.2023</w:t>
      </w:r>
      <w:r w:rsidRPr="00D23D1E">
        <w:rPr>
          <w:rFonts w:ascii="Times New Roman" w:hAnsi="Times New Roman" w:cs="Times New Roman"/>
          <w:sz w:val="28"/>
          <w:szCs w:val="28"/>
        </w:rPr>
        <w:t xml:space="preserve"> №</w:t>
      </w:r>
      <w:r w:rsidR="001B40F1">
        <w:rPr>
          <w:rFonts w:ascii="Times New Roman" w:hAnsi="Times New Roman" w:cs="Times New Roman"/>
          <w:sz w:val="28"/>
          <w:szCs w:val="28"/>
        </w:rPr>
        <w:t>140</w:t>
      </w:r>
      <w:r w:rsidRPr="00D23D1E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D23D1E">
        <w:rPr>
          <w:rFonts w:ascii="Times New Roman" w:hAnsi="Times New Roman" w:cs="Times New Roman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D23D1E" w:rsidRPr="00D23D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D23D1E" w:rsidRPr="00D23D1E">
        <w:rPr>
          <w:rFonts w:ascii="Times New Roman" w:hAnsi="Times New Roman" w:cs="Times New Roman"/>
          <w:bCs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D23D1E" w:rsidRPr="00D23D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D23D1E" w:rsidRPr="00D23D1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на</w:t>
      </w:r>
      <w:r w:rsidR="00D23D1E" w:rsidRPr="00D23D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D23D1E" w:rsidRPr="00D23D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z w:val="28"/>
          <w:szCs w:val="28"/>
        </w:rPr>
        <w:t>от</w:t>
      </w:r>
      <w:r w:rsidR="00D23D1E" w:rsidRPr="00D23D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D23D1E" w:rsidRPr="00D23D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D23D1E" w:rsidRPr="00D23D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D23D1E" w:rsidRPr="00D23D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D23D1E" w:rsidRPr="00D23D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D23D1E" w:rsidRPr="00D23D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D23D1E" w:rsidRPr="00D23D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D23D1E" w:rsidRPr="00D23D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D23D1E" w:rsidRPr="00D23D1E">
        <w:rPr>
          <w:rFonts w:ascii="Times New Roman" w:hAnsi="Times New Roman" w:cs="Times New Roman"/>
          <w:sz w:val="28"/>
          <w:szCs w:val="28"/>
        </w:rPr>
        <w:t xml:space="preserve"> на </w:t>
      </w:r>
      <w:r w:rsidR="00D23D1E" w:rsidRPr="00D23D1E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города Тогучина Тогучинского района Новосибирской </w:t>
      </w:r>
      <w:r w:rsidR="00D77A8A" w:rsidRPr="00D23D1E">
        <w:rPr>
          <w:rFonts w:ascii="Times New Roman" w:hAnsi="Times New Roman" w:cs="Times New Roman"/>
          <w:spacing w:val="-1"/>
          <w:sz w:val="28"/>
          <w:szCs w:val="28"/>
        </w:rPr>
        <w:t>области»</w:t>
      </w:r>
      <w:r w:rsidR="00BE1E0C">
        <w:rPr>
          <w:rFonts w:ascii="Times New Roman" w:hAnsi="Times New Roman" w:cs="Times New Roman"/>
          <w:spacing w:val="-1"/>
          <w:sz w:val="28"/>
          <w:szCs w:val="28"/>
        </w:rPr>
        <w:t xml:space="preserve"> (далее – Административный регламент)</w:t>
      </w:r>
      <w:r w:rsidR="00D77A8A" w:rsidRPr="00D23D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A8A" w:rsidRPr="00D23D1E">
        <w:rPr>
          <w:rFonts w:ascii="Times New Roman" w:hAnsi="Times New Roman" w:cs="Times New Roman"/>
          <w:sz w:val="28"/>
          <w:szCs w:val="28"/>
        </w:rPr>
        <w:t xml:space="preserve"> на</w:t>
      </w:r>
      <w:r w:rsidRPr="00D23D1E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3F295B" w:rsidRPr="00D23D1E">
        <w:rPr>
          <w:rFonts w:ascii="Times New Roman" w:hAnsi="Times New Roman" w:cs="Times New Roman"/>
          <w:sz w:val="28"/>
          <w:szCs w:val="28"/>
        </w:rPr>
        <w:t>з</w:t>
      </w:r>
      <w:r w:rsidRPr="00D23D1E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BE1E0C">
        <w:rPr>
          <w:rFonts w:ascii="Times New Roman" w:hAnsi="Times New Roman" w:cs="Times New Roman"/>
          <w:sz w:val="28"/>
          <w:szCs w:val="28"/>
        </w:rPr>
        <w:t>09.07</w:t>
      </w:r>
      <w:r w:rsidR="00F91194">
        <w:rPr>
          <w:rFonts w:ascii="Times New Roman" w:hAnsi="Times New Roman" w:cs="Times New Roman"/>
          <w:sz w:val="28"/>
          <w:szCs w:val="28"/>
        </w:rPr>
        <w:t>.2024</w:t>
      </w:r>
      <w:r w:rsidRPr="00D23D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администрация города Тогучина Тогучинского района Новосибирской области</w:t>
      </w:r>
    </w:p>
    <w:p w:rsidR="0072652C" w:rsidRPr="0072652C" w:rsidRDefault="0072652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Default="002A749F" w:rsidP="00690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Default="00F925AC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0C" w:rsidRPr="00BE1E0C" w:rsidRDefault="00BE1E0C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</w:t>
      </w:r>
      <w:r w:rsidRPr="00625DB7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5DB7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3203C8">
        <w:rPr>
          <w:rFonts w:ascii="Times New Roman" w:hAnsi="Times New Roman" w:cs="Times New Roman"/>
          <w:sz w:val="28"/>
          <w:szCs w:val="28"/>
        </w:rPr>
        <w:t>на</w:t>
      </w:r>
      <w:r w:rsidRPr="003203C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3203C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z w:val="28"/>
          <w:szCs w:val="28"/>
        </w:rPr>
        <w:t>от</w:t>
      </w:r>
      <w:r w:rsidRPr="003203C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3203C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3203C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3203C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3203C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3203C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3203C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3203C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03C8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3203C8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54:24:</w:t>
      </w:r>
      <w:r>
        <w:rPr>
          <w:rFonts w:ascii="Times New Roman" w:hAnsi="Times New Roman" w:cs="Times New Roman"/>
          <w:sz w:val="28"/>
          <w:szCs w:val="28"/>
        </w:rPr>
        <w:t>010261:23</w:t>
      </w:r>
      <w:r w:rsidRPr="003203C8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г. Тогучин, ул. Пушкина, д. 15а, площадью – 600 кв. м., принадлежащего к категории земель – земли населенных пунктов, территориальной зоне – </w:t>
      </w:r>
      <w:proofErr w:type="spellStart"/>
      <w:r w:rsidRPr="003203C8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3203C8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пунктов),</w:t>
      </w:r>
      <w:r w:rsidRPr="003203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03C8">
        <w:rPr>
          <w:rFonts w:ascii="Times New Roman" w:eastAsia="Times New Roman" w:hAnsi="Times New Roman"/>
          <w:sz w:val="28"/>
          <w:szCs w:val="28"/>
        </w:rPr>
        <w:lastRenderedPageBreak/>
        <w:t xml:space="preserve">в части уменьшения минимального отступа от границ земельного участка с 3,00  метров до 1,0 </w:t>
      </w:r>
      <w:r w:rsidRPr="003203C8">
        <w:rPr>
          <w:rFonts w:ascii="Times New Roman" w:hAnsi="Times New Roman"/>
          <w:sz w:val="28"/>
          <w:szCs w:val="28"/>
        </w:rPr>
        <w:t xml:space="preserve">метра со стороны дома №15 по </w:t>
      </w:r>
      <w:r w:rsidRPr="003203C8">
        <w:rPr>
          <w:rFonts w:ascii="Times New Roman" w:hAnsi="Times New Roman" w:cs="Times New Roman"/>
          <w:sz w:val="28"/>
          <w:szCs w:val="28"/>
        </w:rPr>
        <w:t>ул. Пушкина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</w:t>
      </w:r>
      <w:r w:rsidR="006749E0">
        <w:rPr>
          <w:rFonts w:ascii="Times New Roman" w:hAnsi="Times New Roman" w:cs="Times New Roman"/>
          <w:sz w:val="28"/>
          <w:szCs w:val="28"/>
        </w:rPr>
        <w:t xml:space="preserve">3 пункта 2.9.1 Административного регламента, а </w:t>
      </w:r>
      <w:r w:rsidR="006749E0" w:rsidRPr="006749E0">
        <w:rPr>
          <w:rFonts w:ascii="Times New Roman" w:hAnsi="Times New Roman" w:cs="Times New Roman"/>
          <w:sz w:val="28"/>
          <w:szCs w:val="28"/>
        </w:rPr>
        <w:t xml:space="preserve">именно,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наличие</w:t>
      </w:r>
      <w:r w:rsidR="006749E0" w:rsidRPr="006749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рекомендаций</w:t>
      </w:r>
      <w:r w:rsidR="006749E0" w:rsidRPr="006749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6749E0" w:rsidRPr="006749E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по</w:t>
      </w:r>
      <w:r w:rsidR="006749E0" w:rsidRPr="006749E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подготовке</w:t>
      </w:r>
      <w:r w:rsidR="006749E0" w:rsidRPr="006749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проекта</w:t>
      </w:r>
      <w:r w:rsidR="006749E0" w:rsidRPr="006749E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правил</w:t>
      </w:r>
      <w:r w:rsidR="006749E0" w:rsidRPr="006749E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землепользования</w:t>
      </w:r>
      <w:r w:rsidR="006749E0" w:rsidRPr="006749E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и</w:t>
      </w:r>
      <w:r w:rsidR="006749E0" w:rsidRPr="006749E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застройки</w:t>
      </w:r>
      <w:r w:rsidR="006749E0" w:rsidRPr="006749E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6749E0" w:rsidRPr="006749E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отказе</w:t>
      </w:r>
      <w:r w:rsidR="006749E0" w:rsidRPr="006749E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в</w:t>
      </w:r>
      <w:r w:rsidR="006749E0" w:rsidRPr="006749E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предоставлении</w:t>
      </w:r>
      <w:r w:rsidR="006749E0" w:rsidRPr="006749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749E0" w:rsidRPr="006749E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на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от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параметров,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подготовленных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с</w:t>
      </w:r>
      <w:r w:rsidR="006749E0" w:rsidRPr="006749E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="006749E0" w:rsidRPr="006749E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отрицательного</w:t>
      </w:r>
      <w:r w:rsidR="006749E0" w:rsidRPr="006749E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заключения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о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результатах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общественных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обсуждений</w:t>
      </w:r>
      <w:r w:rsidR="006749E0" w:rsidRPr="006749E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="006749E0" w:rsidRPr="006749E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публичных</w:t>
      </w:r>
      <w:r w:rsidR="006749E0" w:rsidRPr="006749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слушаний</w:t>
      </w:r>
      <w:r w:rsidR="006749E0" w:rsidRPr="006749E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z w:val="28"/>
          <w:szCs w:val="28"/>
        </w:rPr>
        <w:t>по</w:t>
      </w:r>
      <w:r w:rsidR="006749E0" w:rsidRPr="006749E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вопросу</w:t>
      </w:r>
      <w:r w:rsidR="006749E0" w:rsidRPr="006749E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="006749E0" w:rsidRPr="006749E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749E0" w:rsidRPr="006749E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6749E0" w:rsidRPr="006749E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749E0" w:rsidRPr="006749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="006749E0" w:rsidRPr="006749E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749E0" w:rsidRPr="00674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49E0" w:rsidRPr="006749E0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086F7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2671" w:rsidRPr="005B7DED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5B7DE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B7DED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5B7DED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5B7DE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5B7DED">
        <w:rPr>
          <w:rFonts w:ascii="Times New Roman" w:hAnsi="Times New Roman" w:cs="Times New Roman"/>
          <w:szCs w:val="28"/>
        </w:rPr>
        <w:t xml:space="preserve"> </w:t>
      </w:r>
      <w:r w:rsidRPr="005B7DED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информационно-телекоммуникационной сети «Интернет».</w:t>
      </w:r>
    </w:p>
    <w:p w:rsidR="00F925AC" w:rsidRPr="00992671" w:rsidRDefault="00992671" w:rsidP="006908A5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D77A8A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D77A8A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D77A8A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постановления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91194">
        <w:rPr>
          <w:rFonts w:ascii="Times New Roman" w:hAnsi="Times New Roman" w:cs="Times New Roman"/>
          <w:sz w:val="28"/>
          <w:szCs w:val="28"/>
        </w:rPr>
        <w:t>С. М. Борутенко</w:t>
      </w:r>
      <w:bookmarkStart w:id="0" w:name="_GoBack"/>
      <w:bookmarkEnd w:id="0"/>
    </w:p>
    <w:sectPr w:rsidR="00F925AC" w:rsidSect="00462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75D"/>
    <w:multiLevelType w:val="hybridMultilevel"/>
    <w:tmpl w:val="5C9C3872"/>
    <w:lvl w:ilvl="0" w:tplc="4EF227D4">
      <w:start w:val="1"/>
      <w:numFmt w:val="decimal"/>
      <w:lvlText w:val="%1."/>
      <w:lvlJc w:val="left"/>
      <w:pPr>
        <w:ind w:left="3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5" w:hanging="360"/>
      </w:pPr>
    </w:lvl>
    <w:lvl w:ilvl="2" w:tplc="0419001B" w:tentative="1">
      <w:start w:val="1"/>
      <w:numFmt w:val="lowerRoman"/>
      <w:lvlText w:val="%3."/>
      <w:lvlJc w:val="right"/>
      <w:pPr>
        <w:ind w:left="4465" w:hanging="180"/>
      </w:pPr>
    </w:lvl>
    <w:lvl w:ilvl="3" w:tplc="0419000F" w:tentative="1">
      <w:start w:val="1"/>
      <w:numFmt w:val="decimal"/>
      <w:lvlText w:val="%4."/>
      <w:lvlJc w:val="left"/>
      <w:pPr>
        <w:ind w:left="5185" w:hanging="360"/>
      </w:pPr>
    </w:lvl>
    <w:lvl w:ilvl="4" w:tplc="04190019" w:tentative="1">
      <w:start w:val="1"/>
      <w:numFmt w:val="lowerLetter"/>
      <w:lvlText w:val="%5."/>
      <w:lvlJc w:val="left"/>
      <w:pPr>
        <w:ind w:left="5905" w:hanging="360"/>
      </w:pPr>
    </w:lvl>
    <w:lvl w:ilvl="5" w:tplc="0419001B" w:tentative="1">
      <w:start w:val="1"/>
      <w:numFmt w:val="lowerRoman"/>
      <w:lvlText w:val="%6."/>
      <w:lvlJc w:val="right"/>
      <w:pPr>
        <w:ind w:left="6625" w:hanging="180"/>
      </w:pPr>
    </w:lvl>
    <w:lvl w:ilvl="6" w:tplc="0419000F" w:tentative="1">
      <w:start w:val="1"/>
      <w:numFmt w:val="decimal"/>
      <w:lvlText w:val="%7."/>
      <w:lvlJc w:val="left"/>
      <w:pPr>
        <w:ind w:left="7345" w:hanging="360"/>
      </w:pPr>
    </w:lvl>
    <w:lvl w:ilvl="7" w:tplc="04190019" w:tentative="1">
      <w:start w:val="1"/>
      <w:numFmt w:val="lowerLetter"/>
      <w:lvlText w:val="%8."/>
      <w:lvlJc w:val="left"/>
      <w:pPr>
        <w:ind w:left="8065" w:hanging="360"/>
      </w:pPr>
    </w:lvl>
    <w:lvl w:ilvl="8" w:tplc="0419001B" w:tentative="1">
      <w:start w:val="1"/>
      <w:numFmt w:val="lowerRoman"/>
      <w:lvlText w:val="%9."/>
      <w:lvlJc w:val="right"/>
      <w:pPr>
        <w:ind w:left="8785" w:hanging="180"/>
      </w:pPr>
    </w:lvl>
  </w:abstractNum>
  <w:abstractNum w:abstractNumId="5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6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0C560E"/>
    <w:multiLevelType w:val="hybridMultilevel"/>
    <w:tmpl w:val="585415D8"/>
    <w:lvl w:ilvl="0" w:tplc="78DE423C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9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55CA9"/>
    <w:rsid w:val="00067D25"/>
    <w:rsid w:val="00067DB5"/>
    <w:rsid w:val="0008197F"/>
    <w:rsid w:val="00086F7B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36726"/>
    <w:rsid w:val="00250609"/>
    <w:rsid w:val="00261682"/>
    <w:rsid w:val="0027106E"/>
    <w:rsid w:val="00271458"/>
    <w:rsid w:val="002807B6"/>
    <w:rsid w:val="00291FC7"/>
    <w:rsid w:val="00296B3B"/>
    <w:rsid w:val="002A749F"/>
    <w:rsid w:val="002F6ACE"/>
    <w:rsid w:val="0034208C"/>
    <w:rsid w:val="00363192"/>
    <w:rsid w:val="0036695C"/>
    <w:rsid w:val="0037383D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87321"/>
    <w:rsid w:val="00492D42"/>
    <w:rsid w:val="004B5AD9"/>
    <w:rsid w:val="004C111B"/>
    <w:rsid w:val="004D18AD"/>
    <w:rsid w:val="00511EAA"/>
    <w:rsid w:val="00536EB5"/>
    <w:rsid w:val="0056309F"/>
    <w:rsid w:val="00585EAC"/>
    <w:rsid w:val="00597CAC"/>
    <w:rsid w:val="005A2D4B"/>
    <w:rsid w:val="005B171D"/>
    <w:rsid w:val="005B7DE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49E0"/>
    <w:rsid w:val="00676D8D"/>
    <w:rsid w:val="0068568D"/>
    <w:rsid w:val="00687B99"/>
    <w:rsid w:val="006908A5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91494"/>
    <w:rsid w:val="007A0C17"/>
    <w:rsid w:val="007B45D8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61BF9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2605A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9038F"/>
    <w:rsid w:val="00BA2B83"/>
    <w:rsid w:val="00BE1E0C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54E5"/>
    <w:rsid w:val="00CB6637"/>
    <w:rsid w:val="00D23D1E"/>
    <w:rsid w:val="00D543D4"/>
    <w:rsid w:val="00D548CE"/>
    <w:rsid w:val="00D60E55"/>
    <w:rsid w:val="00D73107"/>
    <w:rsid w:val="00D74EEA"/>
    <w:rsid w:val="00D77A8A"/>
    <w:rsid w:val="00D874E5"/>
    <w:rsid w:val="00DE5D99"/>
    <w:rsid w:val="00E0137F"/>
    <w:rsid w:val="00E027C0"/>
    <w:rsid w:val="00E65D31"/>
    <w:rsid w:val="00E75DEC"/>
    <w:rsid w:val="00E77CBC"/>
    <w:rsid w:val="00EB1B8E"/>
    <w:rsid w:val="00F109CA"/>
    <w:rsid w:val="00F33343"/>
    <w:rsid w:val="00F763F6"/>
    <w:rsid w:val="00F811C5"/>
    <w:rsid w:val="00F91194"/>
    <w:rsid w:val="00F920B2"/>
    <w:rsid w:val="00F925AC"/>
    <w:rsid w:val="00FC15BB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User1</cp:lastModifiedBy>
  <cp:revision>65</cp:revision>
  <cp:lastPrinted>2024-07-10T01:28:00Z</cp:lastPrinted>
  <dcterms:created xsi:type="dcterms:W3CDTF">2021-02-15T02:07:00Z</dcterms:created>
  <dcterms:modified xsi:type="dcterms:W3CDTF">2024-07-19T04:55:00Z</dcterms:modified>
</cp:coreProperties>
</file>