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DB" w:rsidRDefault="000467DB" w:rsidP="00FF617B">
      <w:pPr>
        <w:pStyle w:val="a3"/>
        <w:spacing w:line="240" w:lineRule="auto"/>
        <w:ind w:left="0" w:right="-55"/>
        <w:contextualSpacing/>
        <w:rPr>
          <w:b w:val="0"/>
          <w:sz w:val="28"/>
          <w:szCs w:val="24"/>
        </w:rPr>
      </w:pPr>
      <w:r w:rsidRPr="0080787B">
        <w:rPr>
          <w:bCs w:val="0"/>
          <w:noProof/>
          <w:sz w:val="28"/>
          <w:szCs w:val="24"/>
          <w:lang w:val="ru-RU" w:eastAsia="ru-RU"/>
        </w:rPr>
        <w:drawing>
          <wp:inline distT="0" distB="0" distL="0" distR="0">
            <wp:extent cx="567166" cy="720000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5"/>
                    <a:stretch/>
                  </pic:blipFill>
                  <pic:spPr bwMode="auto">
                    <a:xfrm>
                      <a:off x="0" y="0"/>
                      <a:ext cx="56716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17B" w:rsidRDefault="00FF617B" w:rsidP="00FF617B">
      <w:pPr>
        <w:pStyle w:val="a3"/>
        <w:spacing w:line="240" w:lineRule="auto"/>
        <w:ind w:left="0" w:right="-55"/>
        <w:contextualSpacing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АДМИНИСТРАЦИЯ</w:t>
      </w:r>
    </w:p>
    <w:p w:rsidR="00FF617B" w:rsidRDefault="00FF617B" w:rsidP="00FF617B">
      <w:pPr>
        <w:pStyle w:val="a3"/>
        <w:spacing w:line="240" w:lineRule="auto"/>
        <w:ind w:left="0" w:right="-55"/>
        <w:contextualSpacing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ГОРОДА ТОГУЧИНА</w:t>
      </w:r>
    </w:p>
    <w:p w:rsidR="00FF617B" w:rsidRDefault="00FF617B" w:rsidP="00FF617B">
      <w:pPr>
        <w:pStyle w:val="a3"/>
        <w:spacing w:line="240" w:lineRule="auto"/>
        <w:ind w:left="0" w:right="-55"/>
        <w:contextualSpacing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ТОГУЧИНСКОГО РАЙОНА</w:t>
      </w:r>
    </w:p>
    <w:p w:rsidR="00FF617B" w:rsidRDefault="00FF617B" w:rsidP="00FF617B">
      <w:pPr>
        <w:pStyle w:val="a3"/>
        <w:spacing w:line="240" w:lineRule="auto"/>
        <w:ind w:left="0" w:right="-55"/>
        <w:contextualSpacing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НОВОСИБИРСКОЙ ОБЛАСТИ</w:t>
      </w:r>
    </w:p>
    <w:p w:rsidR="00FF617B" w:rsidRDefault="00FF617B" w:rsidP="00FF617B">
      <w:pPr>
        <w:pStyle w:val="a3"/>
        <w:spacing w:line="240" w:lineRule="auto"/>
        <w:ind w:left="0" w:right="-55"/>
        <w:contextualSpacing/>
        <w:rPr>
          <w:sz w:val="28"/>
          <w:szCs w:val="24"/>
          <w:lang w:val="ru-RU"/>
        </w:rPr>
      </w:pPr>
    </w:p>
    <w:p w:rsidR="00FF617B" w:rsidRDefault="00FF617B" w:rsidP="00FF617B">
      <w:pPr>
        <w:pStyle w:val="a3"/>
        <w:spacing w:line="240" w:lineRule="auto"/>
        <w:ind w:left="0" w:right="-55"/>
        <w:contextualSpacing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ПОСТАНОВЛЕНИЕ</w:t>
      </w:r>
    </w:p>
    <w:p w:rsidR="00FF617B" w:rsidRDefault="00FF617B" w:rsidP="00FF617B">
      <w:pPr>
        <w:pStyle w:val="a3"/>
        <w:spacing w:line="240" w:lineRule="auto"/>
        <w:ind w:left="0" w:right="-55"/>
        <w:contextualSpacing/>
        <w:rPr>
          <w:sz w:val="28"/>
          <w:szCs w:val="24"/>
          <w:lang w:val="ru-RU"/>
        </w:rPr>
      </w:pPr>
    </w:p>
    <w:p w:rsidR="00FF617B" w:rsidRDefault="00FF617B" w:rsidP="00FF617B">
      <w:pPr>
        <w:pStyle w:val="a3"/>
        <w:spacing w:line="240" w:lineRule="auto"/>
        <w:ind w:left="0" w:right="-55"/>
        <w:contextualSpacing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t>г. Тогучин</w:t>
      </w:r>
    </w:p>
    <w:p w:rsidR="00FF617B" w:rsidRDefault="00FF617B" w:rsidP="00FF617B">
      <w:pPr>
        <w:pStyle w:val="a3"/>
        <w:spacing w:line="240" w:lineRule="auto"/>
        <w:ind w:left="0" w:right="-55"/>
        <w:contextualSpacing/>
        <w:rPr>
          <w:b w:val="0"/>
          <w:sz w:val="28"/>
          <w:szCs w:val="24"/>
          <w:lang w:val="ru-RU"/>
        </w:rPr>
      </w:pPr>
    </w:p>
    <w:p w:rsidR="00FF617B" w:rsidRPr="00FF617B" w:rsidRDefault="00FF617B" w:rsidP="00FF617B">
      <w:pPr>
        <w:pStyle w:val="a3"/>
        <w:tabs>
          <w:tab w:val="left" w:pos="9072"/>
        </w:tabs>
        <w:spacing w:line="240" w:lineRule="auto"/>
        <w:ind w:left="0" w:right="-55"/>
        <w:contextualSpacing/>
        <w:jc w:val="left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t xml:space="preserve">23.01.2024 </w:t>
      </w:r>
      <w:r>
        <w:rPr>
          <w:b w:val="0"/>
          <w:sz w:val="28"/>
          <w:szCs w:val="24"/>
          <w:lang w:val="ru-RU"/>
        </w:rPr>
        <w:tab/>
        <w:t>№ 20</w:t>
      </w:r>
    </w:p>
    <w:p w:rsidR="000467DB" w:rsidRDefault="000467DB" w:rsidP="00FF617B">
      <w:pPr>
        <w:contextualSpacing/>
        <w:rPr>
          <w:sz w:val="18"/>
          <w:szCs w:val="18"/>
        </w:rPr>
      </w:pPr>
    </w:p>
    <w:p w:rsidR="00FF617B" w:rsidRDefault="000467DB" w:rsidP="00FF617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объектов, </w:t>
      </w:r>
    </w:p>
    <w:p w:rsidR="00FF617B" w:rsidRDefault="000467DB" w:rsidP="00FF617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5551BB">
        <w:rPr>
          <w:sz w:val="28"/>
          <w:szCs w:val="28"/>
        </w:rPr>
        <w:t xml:space="preserve">которых планируется заключение </w:t>
      </w:r>
    </w:p>
    <w:p w:rsidR="000467DB" w:rsidRDefault="000467DB" w:rsidP="00FF617B">
      <w:pPr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="003E2FFA">
        <w:rPr>
          <w:sz w:val="28"/>
          <w:szCs w:val="28"/>
        </w:rPr>
        <w:t>онцессион</w:t>
      </w:r>
      <w:r w:rsidR="00884354">
        <w:rPr>
          <w:sz w:val="28"/>
          <w:szCs w:val="28"/>
        </w:rPr>
        <w:t>ных соглашений в</w:t>
      </w:r>
      <w:r w:rsidR="00B30C9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 w:rsidR="00884354">
        <w:rPr>
          <w:sz w:val="28"/>
          <w:szCs w:val="28"/>
        </w:rPr>
        <w:t>у</w:t>
      </w:r>
    </w:p>
    <w:p w:rsidR="000467DB" w:rsidRDefault="000467DB" w:rsidP="00FF617B">
      <w:pPr>
        <w:contextualSpacing/>
      </w:pPr>
    </w:p>
    <w:p w:rsidR="000467DB" w:rsidRPr="000467DB" w:rsidRDefault="000467DB" w:rsidP="00FF617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D4B5F">
        <w:rPr>
          <w:sz w:val="28"/>
          <w:szCs w:val="28"/>
        </w:rPr>
        <w:t xml:space="preserve">Руководствуясь пунктом 3 статьи </w:t>
      </w:r>
      <w:r w:rsidRPr="000467DB">
        <w:rPr>
          <w:sz w:val="28"/>
          <w:szCs w:val="28"/>
        </w:rPr>
        <w:t xml:space="preserve">4 </w:t>
      </w:r>
      <w:hyperlink r:id="rId5" w:anchor="7D20K3" w:history="1">
        <w:r w:rsidRPr="000467DB">
          <w:rPr>
            <w:rStyle w:val="a5"/>
            <w:color w:val="auto"/>
            <w:sz w:val="28"/>
            <w:szCs w:val="28"/>
            <w:u w:val="none"/>
          </w:rPr>
          <w:t>Федерального закона от 21.07.2005 N 115-ФЗ "О концессионных соглашениях"</w:t>
        </w:r>
      </w:hyperlink>
      <w:r w:rsidRPr="000467DB">
        <w:rPr>
          <w:sz w:val="28"/>
          <w:szCs w:val="28"/>
        </w:rPr>
        <w:t xml:space="preserve">, </w:t>
      </w:r>
      <w:hyperlink r:id="rId6" w:anchor="7D20K3" w:history="1">
        <w:r w:rsidRPr="000467DB">
          <w:rPr>
            <w:rStyle w:val="a5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5551BB">
        <w:rPr>
          <w:sz w:val="28"/>
          <w:szCs w:val="28"/>
        </w:rPr>
        <w:t xml:space="preserve">, администрация </w:t>
      </w:r>
      <w:r w:rsidR="00FF617B">
        <w:rPr>
          <w:sz w:val="28"/>
          <w:szCs w:val="28"/>
        </w:rPr>
        <w:t>города Тогучина</w:t>
      </w:r>
      <w:r w:rsidRPr="000467DB">
        <w:rPr>
          <w:sz w:val="28"/>
          <w:szCs w:val="28"/>
        </w:rPr>
        <w:t xml:space="preserve"> Тогучинского района Новосибирской области </w:t>
      </w:r>
    </w:p>
    <w:p w:rsidR="000467DB" w:rsidRDefault="000467DB" w:rsidP="00FF617B">
      <w:pPr>
        <w:contextualSpacing/>
        <w:jc w:val="both"/>
        <w:rPr>
          <w:sz w:val="28"/>
          <w:szCs w:val="28"/>
        </w:rPr>
      </w:pPr>
    </w:p>
    <w:p w:rsidR="000467DB" w:rsidRDefault="000467DB" w:rsidP="00FF617B">
      <w:pPr>
        <w:contextualSpacing/>
        <w:jc w:val="both"/>
        <w:rPr>
          <w:sz w:val="28"/>
          <w:szCs w:val="28"/>
        </w:rPr>
      </w:pPr>
      <w:r w:rsidRPr="00E310EE">
        <w:rPr>
          <w:sz w:val="28"/>
          <w:szCs w:val="28"/>
        </w:rPr>
        <w:t>ПОСТАНОВЛЯЕТ:</w:t>
      </w:r>
    </w:p>
    <w:p w:rsidR="000467DB" w:rsidRDefault="000467DB" w:rsidP="00FF617B">
      <w:pPr>
        <w:contextualSpacing/>
        <w:jc w:val="both"/>
        <w:rPr>
          <w:sz w:val="28"/>
          <w:szCs w:val="28"/>
        </w:rPr>
      </w:pPr>
    </w:p>
    <w:p w:rsidR="000467DB" w:rsidRPr="00A254CE" w:rsidRDefault="000467DB" w:rsidP="00FF617B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F617B">
        <w:rPr>
          <w:sz w:val="28"/>
          <w:szCs w:val="28"/>
        </w:rPr>
        <w:t> </w:t>
      </w:r>
      <w:r w:rsidRPr="00ED4B5F">
        <w:rPr>
          <w:sz w:val="28"/>
          <w:szCs w:val="28"/>
        </w:rPr>
        <w:t>Утвердить перечень объектов,</w:t>
      </w:r>
      <w:r w:rsidR="00A254CE">
        <w:rPr>
          <w:sz w:val="28"/>
          <w:szCs w:val="28"/>
        </w:rPr>
        <w:t xml:space="preserve"> находящихся в муниципальной собственности города Тогучина Тогучинского района Новосибирской области,</w:t>
      </w:r>
      <w:r w:rsidRPr="00ED4B5F">
        <w:rPr>
          <w:sz w:val="28"/>
          <w:szCs w:val="28"/>
        </w:rPr>
        <w:t xml:space="preserve"> в отношении которых планируется закл</w:t>
      </w:r>
      <w:r>
        <w:rPr>
          <w:sz w:val="28"/>
          <w:szCs w:val="28"/>
        </w:rPr>
        <w:t xml:space="preserve">ючение концессионных соглашений </w:t>
      </w:r>
      <w:r w:rsidR="008B2361">
        <w:rPr>
          <w:sz w:val="28"/>
          <w:szCs w:val="28"/>
        </w:rPr>
        <w:t>в</w:t>
      </w:r>
      <w:r w:rsidR="003E2FFA">
        <w:rPr>
          <w:sz w:val="28"/>
          <w:szCs w:val="28"/>
        </w:rPr>
        <w:t xml:space="preserve"> 2023</w:t>
      </w:r>
      <w:r w:rsidR="00A254CE">
        <w:rPr>
          <w:sz w:val="28"/>
          <w:szCs w:val="28"/>
        </w:rPr>
        <w:t xml:space="preserve"> год</w:t>
      </w:r>
      <w:r w:rsidR="008B2361">
        <w:rPr>
          <w:sz w:val="28"/>
          <w:szCs w:val="28"/>
        </w:rPr>
        <w:t>у</w:t>
      </w:r>
      <w:r w:rsidR="00A254CE">
        <w:rPr>
          <w:sz w:val="28"/>
          <w:szCs w:val="28"/>
        </w:rPr>
        <w:t xml:space="preserve">, указанных </w:t>
      </w:r>
      <w:proofErr w:type="gramStart"/>
      <w:r w:rsidR="00A254CE">
        <w:rPr>
          <w:sz w:val="28"/>
          <w:szCs w:val="28"/>
        </w:rPr>
        <w:t>в  приложении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="00A254CE">
        <w:rPr>
          <w:sz w:val="28"/>
          <w:szCs w:val="28"/>
        </w:rPr>
        <w:t>.</w:t>
      </w:r>
    </w:p>
    <w:p w:rsidR="000467DB" w:rsidRDefault="000467DB" w:rsidP="00FF617B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F617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Настоящее постановление 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торгов- </w:t>
      </w:r>
      <w:hyperlink r:id="rId7" w:history="1">
        <w:r w:rsidRPr="006F17DC">
          <w:rPr>
            <w:rStyle w:val="a5"/>
            <w:sz w:val="28"/>
            <w:szCs w:val="28"/>
            <w:lang w:val="en-US"/>
          </w:rPr>
          <w:t>www</w:t>
        </w:r>
        <w:r w:rsidRPr="00620310">
          <w:rPr>
            <w:rStyle w:val="a5"/>
            <w:sz w:val="28"/>
            <w:szCs w:val="28"/>
          </w:rPr>
          <w:t>.</w:t>
        </w:r>
        <w:proofErr w:type="spellStart"/>
        <w:r w:rsidRPr="006F17DC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620310">
          <w:rPr>
            <w:rStyle w:val="a5"/>
            <w:sz w:val="28"/>
            <w:szCs w:val="28"/>
          </w:rPr>
          <w:t>.</w:t>
        </w:r>
        <w:proofErr w:type="spellStart"/>
        <w:r w:rsidRPr="006F17DC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620310">
          <w:rPr>
            <w:rStyle w:val="a5"/>
            <w:sz w:val="28"/>
            <w:szCs w:val="28"/>
          </w:rPr>
          <w:t>.</w:t>
        </w:r>
        <w:proofErr w:type="spellStart"/>
        <w:r w:rsidRPr="006F17D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6203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 </w:t>
      </w:r>
      <w:r w:rsidRPr="0082658C">
        <w:rPr>
          <w:color w:val="000000"/>
          <w:sz w:val="28"/>
          <w:szCs w:val="28"/>
        </w:rPr>
        <w:t xml:space="preserve">официальном сайте администрации </w:t>
      </w:r>
      <w:r>
        <w:rPr>
          <w:color w:val="000000"/>
          <w:sz w:val="28"/>
          <w:szCs w:val="28"/>
        </w:rPr>
        <w:t>в сети «Интернет».</w:t>
      </w:r>
    </w:p>
    <w:p w:rsidR="000467DB" w:rsidRDefault="00CE39B0" w:rsidP="00FF617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67DB">
        <w:rPr>
          <w:color w:val="000000"/>
          <w:sz w:val="28"/>
          <w:szCs w:val="28"/>
        </w:rPr>
        <w:t>. Контро</w:t>
      </w:r>
      <w:r w:rsidR="003E2FFA">
        <w:rPr>
          <w:color w:val="000000"/>
          <w:sz w:val="28"/>
          <w:szCs w:val="28"/>
        </w:rPr>
        <w:t>ль за исполнением постановления оставляю за собой.</w:t>
      </w:r>
    </w:p>
    <w:p w:rsidR="00365B21" w:rsidRDefault="00365B21" w:rsidP="00FF617B">
      <w:pPr>
        <w:contextualSpacing/>
        <w:jc w:val="both"/>
        <w:rPr>
          <w:sz w:val="28"/>
          <w:szCs w:val="28"/>
        </w:rPr>
      </w:pPr>
    </w:p>
    <w:p w:rsidR="00884354" w:rsidRDefault="00884354" w:rsidP="00FF617B">
      <w:pPr>
        <w:contextualSpacing/>
        <w:jc w:val="both"/>
        <w:rPr>
          <w:sz w:val="28"/>
          <w:szCs w:val="28"/>
        </w:rPr>
      </w:pPr>
    </w:p>
    <w:p w:rsidR="00FF617B" w:rsidRDefault="00FF617B" w:rsidP="00FF617B">
      <w:pPr>
        <w:contextualSpacing/>
        <w:jc w:val="both"/>
        <w:rPr>
          <w:sz w:val="28"/>
          <w:szCs w:val="28"/>
        </w:rPr>
      </w:pPr>
    </w:p>
    <w:p w:rsidR="000467DB" w:rsidRDefault="000467DB" w:rsidP="00FF61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Тогучина</w:t>
      </w:r>
    </w:p>
    <w:p w:rsidR="000467DB" w:rsidRDefault="000467DB" w:rsidP="00FF61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FF617B" w:rsidRDefault="000467DB" w:rsidP="00FF617B">
      <w:pPr>
        <w:contextualSpacing/>
        <w:jc w:val="both"/>
        <w:rPr>
          <w:sz w:val="28"/>
          <w:szCs w:val="28"/>
        </w:rPr>
        <w:sectPr w:rsidR="00FF617B" w:rsidSect="00FF617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Новосибирской области                                                     </w:t>
      </w:r>
      <w:r w:rsidR="00FF617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С.М. Борутенко</w:t>
      </w:r>
    </w:p>
    <w:p w:rsidR="000467DB" w:rsidRDefault="00FF617B" w:rsidP="00FF617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617B" w:rsidRDefault="00FF617B" w:rsidP="00FF617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467DB" w:rsidRDefault="00FF617B" w:rsidP="00FF617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города Тогучина Тогучинского</w:t>
      </w:r>
    </w:p>
    <w:p w:rsidR="00FF617B" w:rsidRDefault="00FF617B" w:rsidP="00FF617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FF617B" w:rsidRDefault="00FF617B" w:rsidP="00FF617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23.01.2024 № 20</w:t>
      </w:r>
    </w:p>
    <w:p w:rsidR="0058702A" w:rsidRDefault="0058702A" w:rsidP="00FF617B">
      <w:pPr>
        <w:contextualSpacing/>
        <w:rPr>
          <w:sz w:val="28"/>
          <w:szCs w:val="28"/>
        </w:rPr>
      </w:pPr>
    </w:p>
    <w:p w:rsidR="005551BB" w:rsidRDefault="005551BB" w:rsidP="00FF617B">
      <w:pPr>
        <w:contextualSpacing/>
        <w:rPr>
          <w:sz w:val="28"/>
          <w:szCs w:val="28"/>
        </w:rPr>
      </w:pPr>
    </w:p>
    <w:p w:rsidR="000467DB" w:rsidRDefault="000467DB" w:rsidP="00FF617B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ОБЪЕКТОВ</w:t>
      </w:r>
      <w:r w:rsidRPr="000D22B9">
        <w:rPr>
          <w:b/>
          <w:sz w:val="24"/>
          <w:szCs w:val="24"/>
        </w:rPr>
        <w:t xml:space="preserve">, В ОТНОШЕНИИ КОТОРЫХ </w:t>
      </w:r>
    </w:p>
    <w:p w:rsidR="000467DB" w:rsidRDefault="000467DB" w:rsidP="00FF617B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0D22B9">
        <w:rPr>
          <w:b/>
          <w:sz w:val="24"/>
          <w:szCs w:val="24"/>
        </w:rPr>
        <w:t>ПЛАНИ</w:t>
      </w:r>
      <w:r>
        <w:rPr>
          <w:b/>
          <w:sz w:val="24"/>
          <w:szCs w:val="24"/>
        </w:rPr>
        <w:t>РУЕТСЯ ЗАКЛЮЧЕНИЕ КОНЦЕССИОННЫХ СОГЛАШЕНИЙ</w:t>
      </w:r>
      <w:r w:rsidRPr="000D22B9">
        <w:rPr>
          <w:b/>
          <w:sz w:val="24"/>
          <w:szCs w:val="24"/>
        </w:rPr>
        <w:t xml:space="preserve"> </w:t>
      </w:r>
    </w:p>
    <w:p w:rsidR="000467DB" w:rsidRPr="00592D1C" w:rsidRDefault="000467DB" w:rsidP="00FF617B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B30C9D">
        <w:rPr>
          <w:b/>
          <w:sz w:val="24"/>
          <w:szCs w:val="24"/>
        </w:rPr>
        <w:t xml:space="preserve"> 2024</w:t>
      </w:r>
      <w:r w:rsidRPr="000D22B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</w:p>
    <w:p w:rsidR="000467DB" w:rsidRPr="00FF617B" w:rsidRDefault="000467DB" w:rsidP="00FF617B">
      <w:pPr>
        <w:contextualSpacing/>
        <w:rPr>
          <w:sz w:val="28"/>
          <w:szCs w:val="28"/>
        </w:rPr>
      </w:pPr>
      <w:bookmarkStart w:id="0" w:name="_GoBack"/>
      <w:bookmarkEnd w:id="0"/>
    </w:p>
    <w:tbl>
      <w:tblPr>
        <w:tblStyle w:val="a8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952"/>
        <w:gridCol w:w="2159"/>
        <w:gridCol w:w="1837"/>
        <w:gridCol w:w="1565"/>
      </w:tblGrid>
      <w:tr w:rsidR="003E2FFA" w:rsidTr="00FF617B">
        <w:trPr>
          <w:cantSplit/>
        </w:trPr>
        <w:tc>
          <w:tcPr>
            <w:tcW w:w="710" w:type="dxa"/>
          </w:tcPr>
          <w:p w:rsidR="003E2FFA" w:rsidRPr="0058702A" w:rsidRDefault="003E2FFA" w:rsidP="00FF61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870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3E2FFA" w:rsidRPr="0058702A" w:rsidRDefault="003E2FFA" w:rsidP="00FF61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8702A">
              <w:rPr>
                <w:b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1952" w:type="dxa"/>
          </w:tcPr>
          <w:p w:rsidR="003E2FFA" w:rsidRPr="0058702A" w:rsidRDefault="003E2FFA" w:rsidP="00FF61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8702A">
              <w:rPr>
                <w:b/>
                <w:sz w:val="24"/>
                <w:szCs w:val="24"/>
              </w:rPr>
              <w:t>Вид работ в рамках концессионного соглашения (создание и (или) реконструкция</w:t>
            </w:r>
          </w:p>
        </w:tc>
        <w:tc>
          <w:tcPr>
            <w:tcW w:w="2159" w:type="dxa"/>
          </w:tcPr>
          <w:p w:rsidR="003E2FFA" w:rsidRPr="0058702A" w:rsidRDefault="003E2FFA" w:rsidP="00FF61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8702A">
              <w:rPr>
                <w:b/>
                <w:sz w:val="24"/>
                <w:szCs w:val="24"/>
              </w:rPr>
              <w:t>Предполагаемая мощность объекта</w:t>
            </w:r>
          </w:p>
        </w:tc>
        <w:tc>
          <w:tcPr>
            <w:tcW w:w="1837" w:type="dxa"/>
          </w:tcPr>
          <w:p w:rsidR="003E2FFA" w:rsidRPr="0058702A" w:rsidRDefault="003E2FFA" w:rsidP="00FF61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8702A">
              <w:rPr>
                <w:b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565" w:type="dxa"/>
          </w:tcPr>
          <w:p w:rsidR="003E2FFA" w:rsidRPr="0058702A" w:rsidRDefault="003E2FFA" w:rsidP="00FF617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8702A">
              <w:rPr>
                <w:b/>
                <w:sz w:val="24"/>
                <w:szCs w:val="24"/>
              </w:rPr>
              <w:t>Оценочный объем требуемых инвестиций, млн. руб.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Канализационная сеть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Новосибирская область, г. Тогучин, ул. Строительная, д.5/1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протяженность: 3571,2 м.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ind w:right="-10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водоотведения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26,33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Насосно-канализационная станция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Новосибирская область, г. Тогучин, ул. Строительная, д.5/1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129,4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водоотведения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Канализационно-насосная станция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Новосибирская область, г. Тогучин, ул. Строительная, д.5/1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площадь: 279,0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1800 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водоотведения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263,7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Новосибирская область, г. Тогучин, ул. Строительная, д.5/1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объектами водоотведения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Иловые площадки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г. Тогучин, ул. Промышленная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площадь: 22610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водоотведения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Канализационный коллектор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Новосибирская область, г. Тогучин, ул. Целинная, ул. Промышленная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Протяженность: 1900м.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Новосибирская область, г. Тогучин, ул. Промышленная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площадь: 33905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объектами водоотведения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насосно-канализационной станции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Новосибирская область, г. Тогучин, ул. Промышленная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площадь-33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водоотведения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скважина</w:t>
            </w:r>
          </w:p>
          <w:p w:rsidR="00F04B39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Строительная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FF617B" w:rsidRDefault="003E2FFA" w:rsidP="00FF617B">
            <w:pPr>
              <w:ind w:firstLine="1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с</w:t>
            </w:r>
            <w:r w:rsidRPr="003E2FFA">
              <w:rPr>
                <w:sz w:val="24"/>
                <w:szCs w:val="24"/>
              </w:rPr>
              <w:t xml:space="preserve">кважина </w:t>
            </w:r>
          </w:p>
          <w:p w:rsidR="003E2FFA" w:rsidRDefault="003E2FFA" w:rsidP="00FF617B">
            <w:pPr>
              <w:ind w:firstLine="176"/>
              <w:contextualSpacing/>
              <w:jc w:val="center"/>
              <w:rPr>
                <w:sz w:val="24"/>
                <w:szCs w:val="24"/>
              </w:rPr>
            </w:pPr>
            <w:r w:rsidRPr="003E2FFA">
              <w:rPr>
                <w:sz w:val="24"/>
                <w:szCs w:val="24"/>
              </w:rPr>
              <w:t>№ Д-2006</w:t>
            </w:r>
          </w:p>
          <w:p w:rsidR="003E2FFA" w:rsidRDefault="003E2FFA" w:rsidP="00FF617B">
            <w:pPr>
              <w:ind w:firstLine="17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</w:t>
            </w:r>
            <w:r w:rsidR="00FF617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Тогучин, ул.</w:t>
            </w:r>
            <w:r w:rsidR="00FF617B">
              <w:rPr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sz w:val="24"/>
                <w:szCs w:val="24"/>
              </w:rPr>
              <w:t>Дзержинского,д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 w:rsidR="00FF61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91/1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скважина «</w:t>
            </w:r>
            <w:proofErr w:type="spellStart"/>
            <w:r>
              <w:rPr>
                <w:sz w:val="24"/>
                <w:szCs w:val="24"/>
              </w:rPr>
              <w:t>Востокбурвод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Дзержинского, 110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4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Школьная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15</w:t>
            </w: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Зеленая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2</w:t>
            </w:r>
          </w:p>
          <w:p w:rsidR="001E4A64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Лапина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17</w:t>
            </w:r>
          </w:p>
          <w:p w:rsidR="001E4A64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Челюскинцев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16</w:t>
            </w:r>
          </w:p>
          <w:p w:rsidR="001E4A64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Дзержинского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Артезианская скважина № 16а </w:t>
            </w:r>
          </w:p>
          <w:p w:rsidR="001E4A64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Дзержинского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12</w:t>
            </w:r>
          </w:p>
          <w:p w:rsidR="001E4A64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3E2FFA" w:rsidRDefault="001E4A64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Артезианская скважина № </w:t>
            </w:r>
            <w:r w:rsidR="0004784E">
              <w:rPr>
                <w:sz w:val="24"/>
                <w:szCs w:val="24"/>
              </w:rPr>
              <w:t>11</w:t>
            </w: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3E2FFA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10</w:t>
            </w: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3E2FFA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13</w:t>
            </w: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3E2FFA" w:rsidTr="00FF617B">
        <w:trPr>
          <w:cantSplit/>
        </w:trPr>
        <w:tc>
          <w:tcPr>
            <w:tcW w:w="710" w:type="dxa"/>
          </w:tcPr>
          <w:p w:rsidR="003E2FFA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3E2FFA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14</w:t>
            </w: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3E2FFA" w:rsidRDefault="003E2FFA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Ж-1994</w:t>
            </w: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Береговая, 1/1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25</w:t>
            </w: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Солнечная, 14/1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Б432</w:t>
            </w: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 Б434</w:t>
            </w: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</w:t>
            </w:r>
          </w:p>
          <w:p w:rsidR="008B2361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пер. Украинский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пер. Туннельный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</w:t>
            </w: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Ветеринарный, ул. Пролетарская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Тогучин, </w:t>
            </w:r>
            <w:proofErr w:type="spellStart"/>
            <w:r>
              <w:rPr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Школьная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Чернышевского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Чайковского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04784E" w:rsidTr="00FF617B">
        <w:trPr>
          <w:cantSplit/>
        </w:trPr>
        <w:tc>
          <w:tcPr>
            <w:tcW w:w="710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04784E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Фетисова</w:t>
            </w:r>
          </w:p>
        </w:tc>
        <w:tc>
          <w:tcPr>
            <w:tcW w:w="1952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04784E" w:rsidRDefault="0004784E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Туннельная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</w:t>
            </w:r>
          </w:p>
          <w:p w:rsidR="007971FC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Трудовая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7971FC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Транспортная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7971FC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Томская, ул. Омская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7971FC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Блюхера (ВК5)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7971FC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Гоголя - ул. Тургенева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7971FC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Тогучин, от ул. </w:t>
            </w:r>
            <w:proofErr w:type="spellStart"/>
            <w:r>
              <w:rPr>
                <w:sz w:val="24"/>
                <w:szCs w:val="24"/>
              </w:rPr>
              <w:t>Логовской</w:t>
            </w:r>
            <w:proofErr w:type="spellEnd"/>
            <w:r>
              <w:rPr>
                <w:sz w:val="24"/>
                <w:szCs w:val="24"/>
              </w:rPr>
              <w:t xml:space="preserve"> до водонапорной башни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7971FC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Целинная-ул. Дзержинского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RPr="00A572A7" w:rsidTr="00FF617B">
        <w:trPr>
          <w:cantSplit/>
        </w:trPr>
        <w:tc>
          <w:tcPr>
            <w:tcW w:w="710" w:type="dxa"/>
          </w:tcPr>
          <w:p w:rsidR="00F04B39" w:rsidRPr="00E04B76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:rsidR="00F04B39" w:rsidRPr="00E04B76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Водопроводные сети</w:t>
            </w:r>
          </w:p>
          <w:p w:rsidR="007971FC" w:rsidRPr="00E04B76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Адрес: г. Тогучин, ул. Папанина</w:t>
            </w:r>
          </w:p>
        </w:tc>
        <w:tc>
          <w:tcPr>
            <w:tcW w:w="1952" w:type="dxa"/>
          </w:tcPr>
          <w:p w:rsidR="00F04B39" w:rsidRPr="00E04B76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Pr="00E04B76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Pr="00E04B76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Pr="00E04B76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Pr="00E04B76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7971FC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Крупской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F04B39" w:rsidTr="00FF617B">
        <w:trPr>
          <w:cantSplit/>
        </w:trPr>
        <w:tc>
          <w:tcPr>
            <w:tcW w:w="710" w:type="dxa"/>
          </w:tcPr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7971FC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F04B39" w:rsidRDefault="007971F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Комсомольская</w:t>
            </w:r>
          </w:p>
        </w:tc>
        <w:tc>
          <w:tcPr>
            <w:tcW w:w="1952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F04B39" w:rsidRDefault="00F04B39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Комсомольская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пер. Киикский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Заводская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Добролюбова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Деповская, ул. Бригадная, ул. Чернышевского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Глинки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Гагарина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Вокзальная, ул. Есенина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Беляева, ул. Звездная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Школьная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Партизанская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Тогучин, ул. </w:t>
            </w:r>
            <w:proofErr w:type="spellStart"/>
            <w:r>
              <w:rPr>
                <w:sz w:val="24"/>
                <w:szCs w:val="24"/>
              </w:rPr>
              <w:t>Сурковская</w:t>
            </w:r>
            <w:proofErr w:type="spellEnd"/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Строительная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Солнечная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Сибирская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Свердлова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Тогучин, ул. Пушкина 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ул. Пролетарская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</w:t>
            </w:r>
            <w:proofErr w:type="gramStart"/>
            <w:r>
              <w:rPr>
                <w:sz w:val="24"/>
                <w:szCs w:val="24"/>
              </w:rPr>
              <w:t xml:space="preserve">Тогучин, </w:t>
            </w:r>
            <w:r>
              <w:t xml:space="preserve"> </w:t>
            </w:r>
            <w:r w:rsidRPr="00CE39B0">
              <w:rPr>
                <w:sz w:val="24"/>
                <w:szCs w:val="24"/>
              </w:rPr>
              <w:t>ул.</w:t>
            </w:r>
            <w:proofErr w:type="gramEnd"/>
            <w:r w:rsidRPr="00CE39B0">
              <w:rPr>
                <w:sz w:val="24"/>
                <w:szCs w:val="24"/>
              </w:rPr>
              <w:t xml:space="preserve"> </w:t>
            </w:r>
            <w:proofErr w:type="spellStart"/>
            <w:r w:rsidRPr="00CE39B0">
              <w:rPr>
                <w:sz w:val="24"/>
                <w:szCs w:val="24"/>
              </w:rPr>
              <w:t>Пролетарская,ул</w:t>
            </w:r>
            <w:proofErr w:type="spellEnd"/>
            <w:r w:rsidRPr="00CE39B0">
              <w:rPr>
                <w:sz w:val="24"/>
                <w:szCs w:val="24"/>
              </w:rPr>
              <w:t xml:space="preserve">. Коммунистическая, ул. </w:t>
            </w:r>
            <w:proofErr w:type="spellStart"/>
            <w:r w:rsidRPr="00CE39B0">
              <w:rPr>
                <w:sz w:val="24"/>
                <w:szCs w:val="24"/>
              </w:rPr>
              <w:t>Л.Шевцовой,ул</w:t>
            </w:r>
            <w:proofErr w:type="spellEnd"/>
            <w:r w:rsidRPr="00CE39B0">
              <w:rPr>
                <w:sz w:val="24"/>
                <w:szCs w:val="24"/>
              </w:rPr>
              <w:t xml:space="preserve">. </w:t>
            </w:r>
            <w:proofErr w:type="spellStart"/>
            <w:r w:rsidRPr="00CE39B0">
              <w:rPr>
                <w:sz w:val="24"/>
                <w:szCs w:val="24"/>
              </w:rPr>
              <w:t>У.Громовой</w:t>
            </w:r>
            <w:proofErr w:type="spellEnd"/>
            <w:r w:rsidRPr="00CE39B0">
              <w:rPr>
                <w:sz w:val="24"/>
                <w:szCs w:val="24"/>
              </w:rPr>
              <w:t>, пер. Восточный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пер. Почтовый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Тогучин, </w:t>
            </w:r>
            <w:proofErr w:type="spellStart"/>
            <w:r>
              <w:rPr>
                <w:sz w:val="24"/>
                <w:szCs w:val="24"/>
              </w:rPr>
              <w:t>пер.Дзержинского</w:t>
            </w:r>
            <w:proofErr w:type="spellEnd"/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пер.1-й Советский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г. Тогучин, пер. Печатный</w:t>
            </w:r>
          </w:p>
        </w:tc>
        <w:tc>
          <w:tcPr>
            <w:tcW w:w="1952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Адрес: г. Тогучин, ул. Папанина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Адрес: г. Тогучин, ул. Нагорная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 xml:space="preserve">Адрес: г. Тогучин, ул. </w:t>
            </w:r>
            <w:proofErr w:type="spellStart"/>
            <w:r w:rsidRPr="00A572A7">
              <w:rPr>
                <w:sz w:val="24"/>
                <w:szCs w:val="24"/>
              </w:rPr>
              <w:t>Логовская</w:t>
            </w:r>
            <w:proofErr w:type="spellEnd"/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Адрес: г. Тогучин, ул. Лермонтова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 xml:space="preserve">Адрес: г. Тогучин, ул. Лермонтова 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P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E04B76"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Адрес: г. Тогучин, ул. Челюскинцев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Pr="004D276C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4D276C"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572A7">
              <w:rPr>
                <w:sz w:val="24"/>
                <w:szCs w:val="24"/>
              </w:rPr>
              <w:t>ул.Первомайская</w:t>
            </w:r>
            <w:proofErr w:type="spellEnd"/>
            <w:r w:rsidRPr="00A572A7">
              <w:rPr>
                <w:sz w:val="24"/>
                <w:szCs w:val="24"/>
              </w:rPr>
              <w:t xml:space="preserve">, ул. Целинная, ул. Промышленная, ул. Коллективная, ул. Мира, ул. Некрасова, ул. Луговая, ул. </w:t>
            </w:r>
            <w:proofErr w:type="spellStart"/>
            <w:r w:rsidRPr="00A572A7">
              <w:rPr>
                <w:sz w:val="24"/>
                <w:szCs w:val="24"/>
              </w:rPr>
              <w:t>Юбиоейная</w:t>
            </w:r>
            <w:proofErr w:type="spellEnd"/>
            <w:r w:rsidRPr="00A572A7">
              <w:rPr>
                <w:sz w:val="24"/>
                <w:szCs w:val="24"/>
              </w:rPr>
              <w:t>, ул. Снежная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Pr="004D276C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4D276C"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 xml:space="preserve">Ул. Космическая 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от ул. Береговой до ул. Крупской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 xml:space="preserve">Ул. Вокзальная 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>Ул. Бригадная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 xml:space="preserve"> ул. Никитина, ул.40 лет октября, ул. Железнодорожная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 xml:space="preserve">Ул. Кирова 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>Ул. Березовая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>Ул. Крылова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 xml:space="preserve">ул. Боровлянка, </w:t>
            </w:r>
            <w:proofErr w:type="spellStart"/>
            <w:r w:rsidRPr="00A572A7">
              <w:rPr>
                <w:sz w:val="24"/>
                <w:szCs w:val="24"/>
              </w:rPr>
              <w:t>ул.Кирпичная</w:t>
            </w:r>
            <w:proofErr w:type="spellEnd"/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 xml:space="preserve">ул. Дзержинского, </w:t>
            </w:r>
            <w:proofErr w:type="spellStart"/>
            <w:r w:rsidRPr="00A572A7">
              <w:rPr>
                <w:sz w:val="24"/>
                <w:szCs w:val="24"/>
              </w:rPr>
              <w:t>ул.Зеленая</w:t>
            </w:r>
            <w:proofErr w:type="spellEnd"/>
            <w:r w:rsidRPr="00A572A7">
              <w:rPr>
                <w:sz w:val="24"/>
                <w:szCs w:val="24"/>
              </w:rPr>
              <w:t>, ул. Элеваторная</w:t>
            </w:r>
          </w:p>
          <w:p w:rsidR="00E04B76" w:rsidRPr="00A572A7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Матросова, ул. Комарова, ул. Лазо, ул. Гоголя, ул. Шевченко, ул. Красноармейская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 xml:space="preserve">Водопроводные сети 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572A7">
              <w:rPr>
                <w:sz w:val="24"/>
                <w:szCs w:val="24"/>
              </w:rPr>
              <w:t>Пер.Деповской</w:t>
            </w:r>
            <w:proofErr w:type="spellEnd"/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 xml:space="preserve">Ул. Трактовая 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 xml:space="preserve">Ул. Горького 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proofErr w:type="spellStart"/>
            <w:r w:rsidRPr="00A572A7">
              <w:rPr>
                <w:sz w:val="24"/>
                <w:szCs w:val="24"/>
              </w:rPr>
              <w:t>Пер.Чапаева</w:t>
            </w:r>
            <w:proofErr w:type="spellEnd"/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 xml:space="preserve">Ул. Береговая 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 xml:space="preserve">Линейная 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 xml:space="preserve">Ул. Западная 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Садовая, ул. Островского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Лапина, ул. Сосновая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Белинского, ул. Лесная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 xml:space="preserve">ул. Ленина, ул. Плановая, </w:t>
            </w:r>
            <w:proofErr w:type="spellStart"/>
            <w:r w:rsidRPr="00A572A7">
              <w:rPr>
                <w:sz w:val="24"/>
                <w:szCs w:val="24"/>
              </w:rPr>
              <w:t>ул.Щорса</w:t>
            </w:r>
            <w:proofErr w:type="spellEnd"/>
            <w:r w:rsidRPr="00A572A7">
              <w:rPr>
                <w:sz w:val="24"/>
                <w:szCs w:val="24"/>
              </w:rPr>
              <w:t>, ул. Котовского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Боровая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</w:pPr>
            <w:r w:rsidRPr="00A572A7">
              <w:rPr>
                <w:sz w:val="24"/>
                <w:szCs w:val="24"/>
              </w:rPr>
              <w:t>ул. Парковая, ул. Володарского, ул. Чехова</w:t>
            </w: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Тогучинка</w:t>
            </w:r>
          </w:p>
          <w:p w:rsidR="00E04B76" w:rsidRPr="00A572A7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Майская</w:t>
            </w:r>
          </w:p>
          <w:p w:rsidR="00E04B76" w:rsidRPr="00A572A7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Центральная, пер. Восточный, ул. Обская, ул. Олимпийская, ул. Осенняя</w:t>
            </w:r>
          </w:p>
          <w:p w:rsidR="00E04B76" w:rsidRPr="00A572A7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Коммунистическая, ул. Северная, ул. 8 Марта, пер. Банковский</w:t>
            </w:r>
          </w:p>
          <w:p w:rsidR="00E04B76" w:rsidRPr="00A572A7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A572A7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Водопроводные сети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ул. Кошевого, ул. Громовой, ул. Тюленина, ул. Шевцовой, ул. Земнухова, ул. Полевая</w:t>
            </w: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Pr="00A572A7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572A7"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541D09"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Пер.Октябрьский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04B76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541D09"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C7A8C">
              <w:rPr>
                <w:sz w:val="24"/>
                <w:szCs w:val="24"/>
              </w:rPr>
              <w:t xml:space="preserve">ул. </w:t>
            </w:r>
            <w:proofErr w:type="spellStart"/>
            <w:r w:rsidRPr="00AC7A8C">
              <w:rPr>
                <w:sz w:val="24"/>
                <w:szCs w:val="24"/>
              </w:rPr>
              <w:t>Инюшка</w:t>
            </w:r>
            <w:proofErr w:type="spellEnd"/>
            <w:r w:rsidRPr="00AC7A8C">
              <w:rPr>
                <w:sz w:val="24"/>
                <w:szCs w:val="24"/>
              </w:rPr>
              <w:t>, ул. Грибоедова, пер. Набережный, ул. Набережная</w:t>
            </w:r>
          </w:p>
          <w:p w:rsidR="00E04B76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541D09"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541D09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C7A8C">
              <w:rPr>
                <w:sz w:val="24"/>
                <w:szCs w:val="24"/>
              </w:rPr>
              <w:t>ул. Рассветная, ул. Добровольского, ул. Чкалова, ул. Циолковского, ул. Новая, ул. Октябрьская</w:t>
            </w: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0B4F99"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C7A8C">
              <w:rPr>
                <w:sz w:val="24"/>
                <w:szCs w:val="24"/>
              </w:rPr>
              <w:t>ул. Речная, ул. Озерная</w:t>
            </w:r>
          </w:p>
          <w:p w:rsidR="00E04B76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0B4F99"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C7A8C">
              <w:rPr>
                <w:sz w:val="24"/>
                <w:szCs w:val="24"/>
              </w:rPr>
              <w:t xml:space="preserve">ул. </w:t>
            </w:r>
            <w:proofErr w:type="spellStart"/>
            <w:r w:rsidRPr="00AC7A8C">
              <w:rPr>
                <w:sz w:val="24"/>
                <w:szCs w:val="24"/>
              </w:rPr>
              <w:t>Пенькозаводская</w:t>
            </w:r>
            <w:proofErr w:type="spellEnd"/>
          </w:p>
          <w:p w:rsidR="00E04B76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0B4F99"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AC7A8C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C7A8C">
              <w:rPr>
                <w:sz w:val="24"/>
                <w:szCs w:val="24"/>
              </w:rPr>
              <w:t>ул. Звездная, ул. Жуковского, ул. Королева</w:t>
            </w: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0B4F99">
              <w:rPr>
                <w:sz w:val="24"/>
                <w:szCs w:val="24"/>
              </w:rPr>
              <w:t>Водопроводные сети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C7A8C">
              <w:rPr>
                <w:sz w:val="24"/>
                <w:szCs w:val="24"/>
              </w:rPr>
              <w:t>ул. Гутовская</w:t>
            </w:r>
          </w:p>
          <w:p w:rsidR="00E04B76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4D276C" w:rsidTr="00FF617B">
        <w:trPr>
          <w:cantSplit/>
        </w:trPr>
        <w:tc>
          <w:tcPr>
            <w:tcW w:w="710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:rsidR="004D276C" w:rsidRPr="00AC7A8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ул. Свердлова </w:t>
            </w:r>
          </w:p>
        </w:tc>
        <w:tc>
          <w:tcPr>
            <w:tcW w:w="1952" w:type="dxa"/>
          </w:tcPr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4D276C" w:rsidTr="00FF617B">
        <w:trPr>
          <w:cantSplit/>
        </w:trPr>
        <w:tc>
          <w:tcPr>
            <w:tcW w:w="710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4D276C" w:rsidRPr="00AC7A8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 ул. Ломоносова</w:t>
            </w:r>
          </w:p>
        </w:tc>
        <w:tc>
          <w:tcPr>
            <w:tcW w:w="1952" w:type="dxa"/>
          </w:tcPr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4D276C" w:rsidTr="00FF617B">
        <w:trPr>
          <w:cantSplit/>
        </w:trPr>
        <w:tc>
          <w:tcPr>
            <w:tcW w:w="710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:rsidR="004D276C" w:rsidRPr="00AC7A8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 ул. Деповская</w:t>
            </w:r>
          </w:p>
        </w:tc>
        <w:tc>
          <w:tcPr>
            <w:tcW w:w="1952" w:type="dxa"/>
          </w:tcPr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4D276C" w:rsidTr="00FF617B">
        <w:trPr>
          <w:cantSplit/>
        </w:trPr>
        <w:tc>
          <w:tcPr>
            <w:tcW w:w="710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:rsidR="004D276C" w:rsidRPr="00AC7A8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ул. Пушкина </w:t>
            </w:r>
          </w:p>
        </w:tc>
        <w:tc>
          <w:tcPr>
            <w:tcW w:w="1952" w:type="dxa"/>
          </w:tcPr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4D276C" w:rsidTr="00FF617B">
        <w:trPr>
          <w:cantSplit/>
        </w:trPr>
        <w:tc>
          <w:tcPr>
            <w:tcW w:w="710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126" w:type="dxa"/>
          </w:tcPr>
          <w:p w:rsidR="004D276C" w:rsidRPr="00AC7A8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 ул. Заводская</w:t>
            </w:r>
          </w:p>
        </w:tc>
        <w:tc>
          <w:tcPr>
            <w:tcW w:w="1952" w:type="dxa"/>
          </w:tcPr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4D276C" w:rsidRPr="0021237B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4D276C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AC7A8C">
              <w:rPr>
                <w:sz w:val="24"/>
                <w:szCs w:val="24"/>
              </w:rPr>
              <w:t xml:space="preserve">Водопроводные сети восточной части г. Тогучина Новосибирской области  </w:t>
            </w:r>
          </w:p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Default="00E04B76" w:rsidP="00FF617B">
            <w:pPr>
              <w:contextualSpacing/>
              <w:jc w:val="center"/>
            </w:pP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2126" w:type="dxa"/>
          </w:tcPr>
          <w:p w:rsidR="00E04B76" w:rsidRPr="00AC7A8C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60905">
              <w:rPr>
                <w:sz w:val="24"/>
                <w:szCs w:val="24"/>
              </w:rPr>
              <w:t xml:space="preserve">Водопровод для водоснабжения микрорайона "Южный" на территории города Тогучина </w:t>
            </w:r>
            <w:r w:rsidR="004D276C">
              <w:rPr>
                <w:sz w:val="24"/>
                <w:szCs w:val="24"/>
              </w:rPr>
              <w:t>Тогучинского района Новосибирско</w:t>
            </w:r>
            <w:r w:rsidRPr="00260905">
              <w:rPr>
                <w:sz w:val="24"/>
                <w:szCs w:val="24"/>
              </w:rPr>
              <w:t>й области</w:t>
            </w: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126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насосной станции</w:t>
            </w:r>
          </w:p>
          <w:p w:rsidR="00E04B76" w:rsidRPr="00AC7A8C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г.Тогучин, ул. Заводская</w:t>
            </w: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126" w:type="dxa"/>
          </w:tcPr>
          <w:p w:rsidR="00E04B76" w:rsidRPr="00AC7A8C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60905">
              <w:rPr>
                <w:sz w:val="24"/>
                <w:szCs w:val="24"/>
              </w:rPr>
              <w:t>Модульная станция водоподготовки "Дзержинская"</w:t>
            </w: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:rsidR="00E04B76" w:rsidRPr="00AC7A8C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60905">
              <w:rPr>
                <w:sz w:val="24"/>
                <w:szCs w:val="24"/>
              </w:rPr>
              <w:t>Станция химической водоочистки</w:t>
            </w: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710" w:type="dxa"/>
          </w:tcPr>
          <w:p w:rsidR="00E04B76" w:rsidRDefault="004D276C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:rsidR="00E04B76" w:rsidRPr="00260905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60905">
              <w:rPr>
                <w:sz w:val="24"/>
                <w:szCs w:val="24"/>
              </w:rPr>
              <w:t>Станция водоподготовки "Строительная"</w:t>
            </w:r>
          </w:p>
        </w:tc>
        <w:tc>
          <w:tcPr>
            <w:tcW w:w="1952" w:type="dxa"/>
          </w:tcPr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04B76" w:rsidRPr="0021237B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 w:rsidRPr="0021237B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2159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водоснабжения</w:t>
            </w:r>
          </w:p>
        </w:tc>
        <w:tc>
          <w:tcPr>
            <w:tcW w:w="1565" w:type="dxa"/>
          </w:tcPr>
          <w:p w:rsidR="00E04B76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E04B76" w:rsidTr="00FF617B">
        <w:trPr>
          <w:cantSplit/>
        </w:trPr>
        <w:tc>
          <w:tcPr>
            <w:tcW w:w="8784" w:type="dxa"/>
            <w:gridSpan w:val="5"/>
          </w:tcPr>
          <w:p w:rsidR="00E04B76" w:rsidRPr="0058702A" w:rsidRDefault="00E04B76" w:rsidP="00FF617B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65" w:type="dxa"/>
          </w:tcPr>
          <w:p w:rsidR="00E04B76" w:rsidRPr="0058702A" w:rsidRDefault="00E04B76" w:rsidP="00FF61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404,13</w:t>
            </w:r>
          </w:p>
        </w:tc>
      </w:tr>
    </w:tbl>
    <w:p w:rsidR="003E2FFA" w:rsidRDefault="003E2FFA" w:rsidP="00FF617B">
      <w:pPr>
        <w:contextualSpacing/>
        <w:rPr>
          <w:sz w:val="18"/>
          <w:szCs w:val="18"/>
        </w:rPr>
      </w:pPr>
    </w:p>
    <w:p w:rsidR="003E2FFA" w:rsidRDefault="003E2FFA" w:rsidP="00FF617B">
      <w:pPr>
        <w:contextualSpacing/>
        <w:rPr>
          <w:sz w:val="18"/>
          <w:szCs w:val="18"/>
        </w:rPr>
      </w:pPr>
    </w:p>
    <w:p w:rsidR="000467DB" w:rsidRDefault="000467DB" w:rsidP="00FF617B">
      <w:pPr>
        <w:contextualSpacing/>
        <w:rPr>
          <w:sz w:val="18"/>
          <w:szCs w:val="18"/>
        </w:rPr>
      </w:pPr>
    </w:p>
    <w:p w:rsidR="000467DB" w:rsidRDefault="000467DB" w:rsidP="00FF617B">
      <w:pPr>
        <w:contextualSpacing/>
        <w:rPr>
          <w:sz w:val="18"/>
          <w:szCs w:val="18"/>
        </w:rPr>
      </w:pPr>
    </w:p>
    <w:p w:rsidR="000467DB" w:rsidRDefault="000467DB" w:rsidP="00FF617B">
      <w:pPr>
        <w:contextualSpacing/>
        <w:rPr>
          <w:sz w:val="18"/>
          <w:szCs w:val="18"/>
        </w:rPr>
      </w:pPr>
    </w:p>
    <w:p w:rsidR="000467DB" w:rsidRDefault="000467DB" w:rsidP="00FF617B">
      <w:pPr>
        <w:contextualSpacing/>
        <w:rPr>
          <w:sz w:val="18"/>
          <w:szCs w:val="18"/>
        </w:rPr>
      </w:pPr>
    </w:p>
    <w:p w:rsidR="000467DB" w:rsidRDefault="000467DB" w:rsidP="00FF617B">
      <w:pPr>
        <w:contextualSpacing/>
        <w:rPr>
          <w:sz w:val="18"/>
          <w:szCs w:val="18"/>
        </w:rPr>
      </w:pPr>
    </w:p>
    <w:p w:rsidR="000467DB" w:rsidRDefault="000467DB" w:rsidP="00FF617B">
      <w:pPr>
        <w:contextualSpacing/>
        <w:rPr>
          <w:sz w:val="18"/>
          <w:szCs w:val="18"/>
        </w:rPr>
      </w:pPr>
    </w:p>
    <w:p w:rsidR="000467DB" w:rsidRDefault="000467DB" w:rsidP="00FF617B">
      <w:pPr>
        <w:contextualSpacing/>
        <w:rPr>
          <w:sz w:val="18"/>
          <w:szCs w:val="18"/>
        </w:rPr>
      </w:pPr>
    </w:p>
    <w:sectPr w:rsidR="000467DB" w:rsidSect="00FF61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B"/>
    <w:rsid w:val="000467DB"/>
    <w:rsid w:val="0004784E"/>
    <w:rsid w:val="00073D25"/>
    <w:rsid w:val="00077BCC"/>
    <w:rsid w:val="000A1C23"/>
    <w:rsid w:val="00112776"/>
    <w:rsid w:val="001E3030"/>
    <w:rsid w:val="001E4A64"/>
    <w:rsid w:val="0021237B"/>
    <w:rsid w:val="00227B7A"/>
    <w:rsid w:val="00260905"/>
    <w:rsid w:val="002F7815"/>
    <w:rsid w:val="00311ECD"/>
    <w:rsid w:val="00365B21"/>
    <w:rsid w:val="003E2FFA"/>
    <w:rsid w:val="004D276C"/>
    <w:rsid w:val="004E5047"/>
    <w:rsid w:val="005551BB"/>
    <w:rsid w:val="0058702A"/>
    <w:rsid w:val="00594030"/>
    <w:rsid w:val="00600166"/>
    <w:rsid w:val="007314F0"/>
    <w:rsid w:val="007971FC"/>
    <w:rsid w:val="00884354"/>
    <w:rsid w:val="008B2361"/>
    <w:rsid w:val="009646C1"/>
    <w:rsid w:val="00A254CE"/>
    <w:rsid w:val="00A572A7"/>
    <w:rsid w:val="00AC7A8C"/>
    <w:rsid w:val="00B30C9D"/>
    <w:rsid w:val="00B664E9"/>
    <w:rsid w:val="00C62338"/>
    <w:rsid w:val="00C7299B"/>
    <w:rsid w:val="00CE39B0"/>
    <w:rsid w:val="00CF13F3"/>
    <w:rsid w:val="00E04B76"/>
    <w:rsid w:val="00F04B39"/>
    <w:rsid w:val="00F93134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5EF34-FB31-4B4F-8D9D-3EBAD26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67DB"/>
    <w:pPr>
      <w:spacing w:line="374" w:lineRule="auto"/>
      <w:ind w:left="2200" w:right="220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0467D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5">
    <w:name w:val="Hyperlink"/>
    <w:uiPriority w:val="99"/>
    <w:rsid w:val="000467DB"/>
    <w:rPr>
      <w:color w:val="0000FF"/>
      <w:u w:val="single"/>
    </w:rPr>
  </w:style>
  <w:style w:type="paragraph" w:customStyle="1" w:styleId="21">
    <w:name w:val="Основной текст 21"/>
    <w:basedOn w:val="a"/>
    <w:rsid w:val="000467DB"/>
    <w:pPr>
      <w:suppressAutoHyphens/>
    </w:pPr>
    <w:rPr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664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4E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941331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NAnishenko</dc:creator>
  <cp:keywords/>
  <dc:description/>
  <cp:lastModifiedBy>User</cp:lastModifiedBy>
  <cp:revision>3</cp:revision>
  <cp:lastPrinted>2023-01-23T08:17:00Z</cp:lastPrinted>
  <dcterms:created xsi:type="dcterms:W3CDTF">2024-02-29T06:07:00Z</dcterms:created>
  <dcterms:modified xsi:type="dcterms:W3CDTF">2024-03-01T04:23:00Z</dcterms:modified>
</cp:coreProperties>
</file>