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60E" w:rsidRPr="00176F93" w:rsidRDefault="006A660E" w:rsidP="006A660E">
      <w:pPr>
        <w:pStyle w:val="a6"/>
        <w:spacing w:before="0" w:beforeAutospacing="0" w:after="0"/>
        <w:contextualSpacing/>
        <w:jc w:val="center"/>
        <w:rPr>
          <w:sz w:val="28"/>
          <w:szCs w:val="28"/>
        </w:rPr>
      </w:pPr>
      <w:r w:rsidRPr="00176F93">
        <w:rPr>
          <w:sz w:val="28"/>
          <w:szCs w:val="28"/>
        </w:rPr>
        <w:t>Совет депутатов</w:t>
      </w:r>
    </w:p>
    <w:p w:rsidR="006A660E" w:rsidRPr="00176F93" w:rsidRDefault="006A660E" w:rsidP="006A660E">
      <w:pPr>
        <w:pStyle w:val="a6"/>
        <w:spacing w:before="0" w:beforeAutospacing="0" w:after="0"/>
        <w:contextualSpacing/>
        <w:jc w:val="center"/>
        <w:rPr>
          <w:sz w:val="28"/>
          <w:szCs w:val="28"/>
        </w:rPr>
      </w:pPr>
      <w:r w:rsidRPr="00176F93">
        <w:rPr>
          <w:sz w:val="28"/>
          <w:szCs w:val="28"/>
        </w:rPr>
        <w:t>города Тогучина</w:t>
      </w:r>
    </w:p>
    <w:p w:rsidR="006A660E" w:rsidRPr="00176F93" w:rsidRDefault="006A660E" w:rsidP="006A660E">
      <w:pPr>
        <w:pStyle w:val="a6"/>
        <w:spacing w:before="0" w:beforeAutospacing="0" w:after="0"/>
        <w:contextualSpacing/>
        <w:jc w:val="center"/>
        <w:rPr>
          <w:sz w:val="28"/>
          <w:szCs w:val="28"/>
        </w:rPr>
      </w:pPr>
      <w:r w:rsidRPr="00176F93">
        <w:rPr>
          <w:sz w:val="28"/>
          <w:szCs w:val="28"/>
        </w:rPr>
        <w:t>Тогучинского района</w:t>
      </w:r>
    </w:p>
    <w:p w:rsidR="006A660E" w:rsidRPr="00176F93" w:rsidRDefault="006A660E" w:rsidP="006A660E">
      <w:pPr>
        <w:pStyle w:val="a6"/>
        <w:spacing w:before="0" w:beforeAutospacing="0" w:after="0"/>
        <w:contextualSpacing/>
        <w:jc w:val="center"/>
        <w:rPr>
          <w:sz w:val="28"/>
          <w:szCs w:val="28"/>
        </w:rPr>
      </w:pPr>
      <w:r w:rsidRPr="00176F93">
        <w:rPr>
          <w:sz w:val="28"/>
          <w:szCs w:val="28"/>
        </w:rPr>
        <w:t>Новосибирской области</w:t>
      </w:r>
    </w:p>
    <w:p w:rsidR="006A660E" w:rsidRPr="00176F93" w:rsidRDefault="006A660E" w:rsidP="006A660E">
      <w:pPr>
        <w:pStyle w:val="a6"/>
        <w:spacing w:before="0" w:beforeAutospacing="0" w:after="0"/>
        <w:contextualSpacing/>
        <w:jc w:val="center"/>
        <w:rPr>
          <w:sz w:val="28"/>
          <w:szCs w:val="28"/>
        </w:rPr>
      </w:pPr>
    </w:p>
    <w:p w:rsidR="006A660E" w:rsidRPr="00176F93" w:rsidRDefault="006A660E" w:rsidP="006A660E">
      <w:pPr>
        <w:pStyle w:val="a6"/>
        <w:spacing w:before="0" w:beforeAutospacing="0" w:after="0"/>
        <w:contextualSpacing/>
        <w:jc w:val="center"/>
        <w:rPr>
          <w:sz w:val="28"/>
          <w:szCs w:val="28"/>
        </w:rPr>
      </w:pPr>
      <w:r w:rsidRPr="00176F93">
        <w:rPr>
          <w:sz w:val="28"/>
          <w:szCs w:val="28"/>
        </w:rPr>
        <w:t>РЕШЕНИЕ</w:t>
      </w:r>
    </w:p>
    <w:p w:rsidR="006A660E" w:rsidRPr="00176F93" w:rsidRDefault="006A660E" w:rsidP="006A660E">
      <w:pPr>
        <w:pStyle w:val="a6"/>
        <w:spacing w:before="0" w:beforeAutospacing="0" w:after="0"/>
        <w:contextualSpacing/>
        <w:jc w:val="center"/>
        <w:rPr>
          <w:sz w:val="28"/>
          <w:szCs w:val="28"/>
        </w:rPr>
      </w:pPr>
      <w:r w:rsidRPr="00176F93">
        <w:rPr>
          <w:sz w:val="28"/>
          <w:szCs w:val="28"/>
        </w:rPr>
        <w:t>двадцать восьмой сессии</w:t>
      </w:r>
    </w:p>
    <w:p w:rsidR="006A660E" w:rsidRPr="00176F93" w:rsidRDefault="006A660E" w:rsidP="006A660E">
      <w:pPr>
        <w:pStyle w:val="a6"/>
        <w:spacing w:before="0" w:beforeAutospacing="0" w:after="0"/>
        <w:contextualSpacing/>
        <w:jc w:val="center"/>
        <w:rPr>
          <w:sz w:val="28"/>
          <w:szCs w:val="28"/>
        </w:rPr>
      </w:pPr>
      <w:r w:rsidRPr="00176F93">
        <w:rPr>
          <w:sz w:val="28"/>
          <w:szCs w:val="28"/>
        </w:rPr>
        <w:t>седьмого созыва</w:t>
      </w:r>
    </w:p>
    <w:p w:rsidR="006A660E" w:rsidRPr="00176F93" w:rsidRDefault="006A660E" w:rsidP="006A660E">
      <w:pPr>
        <w:pStyle w:val="a6"/>
        <w:spacing w:before="0" w:beforeAutospacing="0" w:after="0"/>
        <w:contextualSpacing/>
        <w:jc w:val="center"/>
        <w:rPr>
          <w:sz w:val="28"/>
          <w:szCs w:val="28"/>
        </w:rPr>
      </w:pPr>
    </w:p>
    <w:p w:rsidR="006A660E" w:rsidRPr="00176F93" w:rsidRDefault="006A660E" w:rsidP="006A660E">
      <w:pPr>
        <w:pStyle w:val="a6"/>
        <w:spacing w:before="0" w:beforeAutospacing="0" w:after="0"/>
        <w:contextualSpacing/>
        <w:jc w:val="both"/>
        <w:rPr>
          <w:sz w:val="28"/>
          <w:szCs w:val="28"/>
        </w:rPr>
      </w:pPr>
      <w:r w:rsidRPr="00176F93">
        <w:rPr>
          <w:sz w:val="28"/>
          <w:szCs w:val="28"/>
        </w:rPr>
        <w:t>от 06.10.2023                                                                                                              № 136</w:t>
      </w:r>
    </w:p>
    <w:p w:rsidR="00765F0A" w:rsidRPr="00176F93" w:rsidRDefault="00765F0A" w:rsidP="006A660E">
      <w:pPr>
        <w:pStyle w:val="a6"/>
        <w:spacing w:before="0" w:beforeAutospacing="0" w:after="0"/>
        <w:contextualSpacing/>
        <w:rPr>
          <w:sz w:val="28"/>
          <w:szCs w:val="28"/>
        </w:rPr>
      </w:pPr>
    </w:p>
    <w:p w:rsidR="001B75DB" w:rsidRPr="00176F93" w:rsidRDefault="00765F0A" w:rsidP="006A660E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 w:rsidRPr="00176F93">
        <w:rPr>
          <w:rFonts w:ascii="Times New Roman" w:hAnsi="Times New Roman"/>
          <w:b w:val="0"/>
          <w:color w:val="auto"/>
          <w:sz w:val="28"/>
          <w:szCs w:val="28"/>
        </w:rPr>
        <w:t xml:space="preserve">О </w:t>
      </w:r>
      <w:r w:rsidR="001B75DB" w:rsidRPr="00176F93">
        <w:rPr>
          <w:rFonts w:ascii="Times New Roman" w:hAnsi="Times New Roman"/>
          <w:b w:val="0"/>
          <w:color w:val="auto"/>
          <w:sz w:val="28"/>
          <w:szCs w:val="28"/>
        </w:rPr>
        <w:t xml:space="preserve">внесении изменений в </w:t>
      </w:r>
      <w:r w:rsidRPr="00176F93">
        <w:rPr>
          <w:rFonts w:ascii="Times New Roman" w:hAnsi="Times New Roman"/>
          <w:b w:val="0"/>
          <w:color w:val="auto"/>
          <w:sz w:val="28"/>
          <w:szCs w:val="28"/>
        </w:rPr>
        <w:t>Поряд</w:t>
      </w:r>
      <w:r w:rsidR="001B75DB" w:rsidRPr="00176F93">
        <w:rPr>
          <w:rFonts w:ascii="Times New Roman" w:hAnsi="Times New Roman"/>
          <w:b w:val="0"/>
          <w:color w:val="auto"/>
          <w:sz w:val="28"/>
          <w:szCs w:val="28"/>
        </w:rPr>
        <w:t>о</w:t>
      </w:r>
      <w:r w:rsidRPr="00176F93">
        <w:rPr>
          <w:rFonts w:ascii="Times New Roman" w:hAnsi="Times New Roman"/>
          <w:b w:val="0"/>
          <w:color w:val="auto"/>
          <w:sz w:val="28"/>
          <w:szCs w:val="28"/>
        </w:rPr>
        <w:t xml:space="preserve">к организации </w:t>
      </w:r>
    </w:p>
    <w:p w:rsidR="00765F0A" w:rsidRPr="00176F93" w:rsidRDefault="00765F0A" w:rsidP="006A660E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 w:rsidRPr="00176F93">
        <w:rPr>
          <w:rFonts w:ascii="Times New Roman" w:hAnsi="Times New Roman"/>
          <w:b w:val="0"/>
          <w:color w:val="auto"/>
          <w:sz w:val="28"/>
          <w:szCs w:val="28"/>
        </w:rPr>
        <w:t xml:space="preserve">и проведения публичных слушаний в городе Тогучине </w:t>
      </w:r>
    </w:p>
    <w:p w:rsidR="00765F0A" w:rsidRPr="00176F93" w:rsidRDefault="00765F0A" w:rsidP="006A660E">
      <w:pPr>
        <w:pStyle w:val="a6"/>
        <w:spacing w:before="0" w:beforeAutospacing="0" w:after="0"/>
        <w:contextualSpacing/>
        <w:rPr>
          <w:sz w:val="28"/>
          <w:szCs w:val="28"/>
        </w:rPr>
      </w:pPr>
      <w:r w:rsidRPr="00176F93">
        <w:rPr>
          <w:sz w:val="28"/>
          <w:szCs w:val="28"/>
        </w:rPr>
        <w:t xml:space="preserve">Тогучинского района Новосибирской области </w:t>
      </w:r>
    </w:p>
    <w:p w:rsidR="00765F0A" w:rsidRPr="00176F93" w:rsidRDefault="00765F0A" w:rsidP="006A660E">
      <w:pPr>
        <w:pStyle w:val="a6"/>
        <w:spacing w:before="0" w:beforeAutospacing="0" w:after="0"/>
        <w:ind w:firstLine="720"/>
        <w:contextualSpacing/>
        <w:jc w:val="both"/>
        <w:rPr>
          <w:sz w:val="28"/>
          <w:szCs w:val="28"/>
        </w:rPr>
      </w:pPr>
    </w:p>
    <w:p w:rsidR="00765F0A" w:rsidRPr="00176F93" w:rsidRDefault="00683AE7" w:rsidP="006A660E">
      <w:pPr>
        <w:pStyle w:val="1"/>
        <w:spacing w:before="0" w:after="0"/>
        <w:ind w:firstLine="709"/>
        <w:contextualSpacing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bookmarkStart w:id="0" w:name="_GoBack"/>
      <w:bookmarkEnd w:id="0"/>
      <w:r w:rsidRPr="00176F93">
        <w:rPr>
          <w:rFonts w:ascii="Times New Roman" w:hAnsi="Times New Roman"/>
          <w:b w:val="0"/>
          <w:color w:val="auto"/>
          <w:sz w:val="28"/>
          <w:szCs w:val="28"/>
        </w:rPr>
        <w:t xml:space="preserve">В соответствии с Федеральным законом от </w:t>
      </w:r>
      <w:r w:rsidRPr="00176F93">
        <w:rPr>
          <w:rFonts w:ascii="Times New Roman" w:eastAsiaTheme="minorEastAsia" w:hAnsi="Times New Roman"/>
          <w:b w:val="0"/>
          <w:color w:val="auto"/>
          <w:sz w:val="28"/>
          <w:szCs w:val="28"/>
        </w:rPr>
        <w:t xml:space="preserve">06.10.2003 № 131-ФЗ «Об общих принципах организации местного самоуправления в Российской Федерации», руководствуясь статьями 12, </w:t>
      </w:r>
      <w:r w:rsidR="00C8321C" w:rsidRPr="00176F93">
        <w:rPr>
          <w:rFonts w:ascii="Times New Roman" w:eastAsiaTheme="minorEastAsia" w:hAnsi="Times New Roman"/>
          <w:b w:val="0"/>
          <w:color w:val="auto"/>
          <w:sz w:val="28"/>
          <w:szCs w:val="28"/>
        </w:rPr>
        <w:t xml:space="preserve">21 </w:t>
      </w:r>
      <w:r w:rsidRPr="00176F93">
        <w:rPr>
          <w:rFonts w:ascii="Times New Roman" w:eastAsiaTheme="minorEastAsia" w:hAnsi="Times New Roman"/>
          <w:b w:val="0"/>
          <w:color w:val="auto"/>
          <w:sz w:val="28"/>
          <w:szCs w:val="28"/>
        </w:rPr>
        <w:t>Устава города</w:t>
      </w:r>
      <w:r w:rsidR="00C8321C" w:rsidRPr="00176F93">
        <w:rPr>
          <w:rFonts w:ascii="Times New Roman" w:hAnsi="Times New Roman"/>
          <w:b w:val="0"/>
          <w:color w:val="auto"/>
          <w:sz w:val="28"/>
          <w:szCs w:val="28"/>
        </w:rPr>
        <w:t xml:space="preserve"> Тогучина Тогучинского района Новосибирской области</w:t>
      </w:r>
      <w:r w:rsidR="00765F0A" w:rsidRPr="00176F93">
        <w:rPr>
          <w:rFonts w:ascii="Times New Roman" w:hAnsi="Times New Roman"/>
          <w:b w:val="0"/>
          <w:color w:val="auto"/>
          <w:sz w:val="28"/>
          <w:szCs w:val="28"/>
        </w:rPr>
        <w:t>, Совет депутатов города Тогучина Тогучинского района Новосибирской области</w:t>
      </w:r>
    </w:p>
    <w:p w:rsidR="00765F0A" w:rsidRPr="00176F93" w:rsidRDefault="00765F0A" w:rsidP="006A66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5F0A" w:rsidRPr="00176F93" w:rsidRDefault="00765F0A" w:rsidP="006A66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F93">
        <w:rPr>
          <w:rFonts w:ascii="Times New Roman" w:hAnsi="Times New Roman" w:cs="Times New Roman"/>
          <w:sz w:val="28"/>
          <w:szCs w:val="28"/>
        </w:rPr>
        <w:t>РЕШИЛ:</w:t>
      </w:r>
    </w:p>
    <w:p w:rsidR="00765F0A" w:rsidRPr="00176F93" w:rsidRDefault="00765F0A" w:rsidP="006A66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5F0A" w:rsidRPr="00176F93" w:rsidRDefault="00765F0A" w:rsidP="006A660E">
      <w:pPr>
        <w:pStyle w:val="1"/>
        <w:spacing w:before="0" w:after="0"/>
        <w:ind w:firstLine="709"/>
        <w:contextualSpacing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176F93">
        <w:rPr>
          <w:rFonts w:ascii="Times New Roman" w:hAnsi="Times New Roman"/>
          <w:b w:val="0"/>
          <w:color w:val="auto"/>
          <w:sz w:val="28"/>
          <w:szCs w:val="28"/>
        </w:rPr>
        <w:t>1.</w:t>
      </w:r>
      <w:r w:rsidR="006A660E" w:rsidRPr="00176F93">
        <w:rPr>
          <w:rFonts w:ascii="Times New Roman" w:hAnsi="Times New Roman"/>
          <w:b w:val="0"/>
          <w:color w:val="auto"/>
          <w:sz w:val="28"/>
          <w:szCs w:val="28"/>
        </w:rPr>
        <w:t> </w:t>
      </w:r>
      <w:r w:rsidR="001B75DB" w:rsidRPr="00176F93">
        <w:rPr>
          <w:rFonts w:ascii="Times New Roman" w:hAnsi="Times New Roman"/>
          <w:b w:val="0"/>
          <w:color w:val="auto"/>
          <w:sz w:val="28"/>
          <w:szCs w:val="28"/>
        </w:rPr>
        <w:t xml:space="preserve">Внести в </w:t>
      </w:r>
      <w:r w:rsidR="00C8321C" w:rsidRPr="00176F93">
        <w:rPr>
          <w:rFonts w:ascii="Times New Roman" w:eastAsiaTheme="minorEastAsia" w:hAnsi="Times New Roman"/>
          <w:b w:val="0"/>
          <w:color w:val="auto"/>
          <w:sz w:val="28"/>
          <w:szCs w:val="28"/>
        </w:rPr>
        <w:t>Порядок организации и проведения публичных слушаний в городе</w:t>
      </w:r>
      <w:r w:rsidR="00C8321C" w:rsidRPr="00176F93">
        <w:rPr>
          <w:rFonts w:ascii="Times New Roman" w:hAnsi="Times New Roman"/>
          <w:b w:val="0"/>
          <w:color w:val="auto"/>
          <w:sz w:val="28"/>
          <w:szCs w:val="28"/>
        </w:rPr>
        <w:t xml:space="preserve"> Тогучине Тогучинского района Новосибирской области</w:t>
      </w:r>
      <w:r w:rsidR="001B75DB" w:rsidRPr="00176F93">
        <w:rPr>
          <w:rFonts w:ascii="Times New Roman" w:hAnsi="Times New Roman"/>
          <w:b w:val="0"/>
          <w:color w:val="auto"/>
          <w:sz w:val="28"/>
          <w:szCs w:val="28"/>
        </w:rPr>
        <w:t>, о</w:t>
      </w:r>
      <w:r w:rsidR="001B75DB" w:rsidRPr="00176F93">
        <w:rPr>
          <w:rFonts w:ascii="Times New Roman" w:eastAsiaTheme="minorEastAsia" w:hAnsi="Times New Roman"/>
          <w:b w:val="0"/>
          <w:color w:val="auto"/>
          <w:sz w:val="28"/>
          <w:szCs w:val="28"/>
        </w:rPr>
        <w:t xml:space="preserve">пределённый решением Совета депутатов </w:t>
      </w:r>
      <w:r w:rsidR="001B75DB" w:rsidRPr="00176F93">
        <w:rPr>
          <w:rFonts w:ascii="Times New Roman" w:hAnsi="Times New Roman"/>
          <w:b w:val="0"/>
          <w:color w:val="auto"/>
          <w:sz w:val="28"/>
          <w:szCs w:val="28"/>
        </w:rPr>
        <w:t xml:space="preserve">города Тогучина Тогучинского района Новосибирской области от </w:t>
      </w:r>
      <w:r w:rsidR="001B75DB" w:rsidRPr="00176F93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31.08.2018 № 105 (в редакции решения Совета депутатов от </w:t>
      </w:r>
      <w:r w:rsidR="001B75DB" w:rsidRPr="00176F93">
        <w:rPr>
          <w:rStyle w:val="a9"/>
          <w:rFonts w:ascii="Times New Roman" w:hAnsi="Times New Roman"/>
          <w:color w:val="auto"/>
          <w:sz w:val="28"/>
          <w:szCs w:val="28"/>
        </w:rPr>
        <w:t>23.12.2022 № 101)</w:t>
      </w:r>
      <w:r w:rsidR="001B75DB" w:rsidRPr="00176F93">
        <w:rPr>
          <w:rFonts w:ascii="Times New Roman" w:hAnsi="Times New Roman"/>
          <w:b w:val="0"/>
          <w:bCs w:val="0"/>
          <w:color w:val="auto"/>
          <w:sz w:val="28"/>
          <w:szCs w:val="28"/>
        </w:rPr>
        <w:t>,</w:t>
      </w:r>
      <w:r w:rsidR="001B75DB" w:rsidRPr="00176F93">
        <w:rPr>
          <w:rFonts w:ascii="Times New Roman" w:hAnsi="Times New Roman"/>
          <w:bCs w:val="0"/>
          <w:color w:val="auto"/>
          <w:sz w:val="28"/>
          <w:szCs w:val="28"/>
        </w:rPr>
        <w:t xml:space="preserve"> </w:t>
      </w:r>
      <w:r w:rsidR="001B75DB" w:rsidRPr="00176F93">
        <w:rPr>
          <w:rFonts w:ascii="Times New Roman" w:hAnsi="Times New Roman"/>
          <w:b w:val="0"/>
          <w:bCs w:val="0"/>
          <w:color w:val="auto"/>
          <w:sz w:val="28"/>
          <w:szCs w:val="28"/>
        </w:rPr>
        <w:t>следующие изменения:</w:t>
      </w:r>
    </w:p>
    <w:p w:rsidR="001B75DB" w:rsidRPr="00176F93" w:rsidRDefault="001B75DB" w:rsidP="006A66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6F93">
        <w:rPr>
          <w:rFonts w:ascii="Times New Roman" w:hAnsi="Times New Roman" w:cs="Times New Roman"/>
          <w:sz w:val="28"/>
          <w:szCs w:val="28"/>
          <w:lang w:eastAsia="ru-RU"/>
        </w:rPr>
        <w:t>пункт 2.6 дополнить абзацем вторым следующего содержания:</w:t>
      </w:r>
    </w:p>
    <w:p w:rsidR="001B75DB" w:rsidRPr="00176F93" w:rsidRDefault="001B75DB" w:rsidP="006A66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F93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176F93">
        <w:rPr>
          <w:rFonts w:ascii="Times New Roman" w:hAnsi="Times New Roman" w:cs="Times New Roman"/>
          <w:sz w:val="28"/>
          <w:szCs w:val="28"/>
        </w:rPr>
        <w:t>Материалы и информация для обеспечения возможности предоставления жителями муниципального образования своих замечаний и предложений по проекту муниципального правового акта, а также для участия жителей муниципального образования в публичных слушаниях размещаются в федеральной государственной системе «Единый портал государственных и муниципальных услуг», порядок использования которой устанавливается Правительством Российской Федерации.»</w:t>
      </w:r>
      <w:r w:rsidR="00A843DE" w:rsidRPr="00176F93">
        <w:rPr>
          <w:rFonts w:ascii="Times New Roman" w:hAnsi="Times New Roman" w:cs="Times New Roman"/>
          <w:sz w:val="28"/>
          <w:szCs w:val="28"/>
        </w:rPr>
        <w:t>.</w:t>
      </w:r>
    </w:p>
    <w:p w:rsidR="00765F0A" w:rsidRPr="00176F93" w:rsidRDefault="001B75DB" w:rsidP="006A66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F93">
        <w:rPr>
          <w:rFonts w:ascii="Times New Roman" w:hAnsi="Times New Roman" w:cs="Times New Roman"/>
          <w:sz w:val="28"/>
          <w:szCs w:val="28"/>
        </w:rPr>
        <w:t>2</w:t>
      </w:r>
      <w:r w:rsidR="00765F0A" w:rsidRPr="00176F93">
        <w:rPr>
          <w:rFonts w:ascii="Times New Roman" w:hAnsi="Times New Roman" w:cs="Times New Roman"/>
          <w:sz w:val="28"/>
          <w:szCs w:val="28"/>
        </w:rPr>
        <w:t>.</w:t>
      </w:r>
      <w:r w:rsidR="006A660E" w:rsidRPr="00176F93">
        <w:rPr>
          <w:rFonts w:ascii="Times New Roman" w:hAnsi="Times New Roman" w:cs="Times New Roman"/>
          <w:sz w:val="28"/>
          <w:szCs w:val="28"/>
        </w:rPr>
        <w:t> </w:t>
      </w:r>
      <w:r w:rsidR="00765F0A" w:rsidRPr="00176F93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официальному опубликованию в периодическом печатном издании </w:t>
      </w:r>
      <w:r w:rsidR="00597057" w:rsidRPr="00176F93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765F0A" w:rsidRPr="00176F93">
        <w:rPr>
          <w:rFonts w:ascii="Times New Roman" w:hAnsi="Times New Roman" w:cs="Times New Roman"/>
          <w:sz w:val="28"/>
          <w:szCs w:val="28"/>
        </w:rPr>
        <w:t>«Вестник города Тогучина</w:t>
      </w:r>
      <w:r w:rsidR="00765F0A" w:rsidRPr="00176F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F0A" w:rsidRPr="00176F93">
        <w:rPr>
          <w:rFonts w:ascii="Times New Roman" w:hAnsi="Times New Roman" w:cs="Times New Roman"/>
          <w:sz w:val="28"/>
          <w:szCs w:val="28"/>
        </w:rPr>
        <w:t>Тогучинского района Новосибирской области» и размещению на официальном сайте города Тогучина в информационно-телекоммуникационной сети «Интернет».</w:t>
      </w:r>
    </w:p>
    <w:p w:rsidR="006A660E" w:rsidRPr="00176F93" w:rsidRDefault="006A660E" w:rsidP="006A66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660E" w:rsidRPr="00176F93" w:rsidRDefault="006A660E" w:rsidP="006A66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660E" w:rsidRPr="00176F93" w:rsidRDefault="006A660E" w:rsidP="006A66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5F0A" w:rsidRPr="00176F93" w:rsidRDefault="001B75DB" w:rsidP="006A66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F93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65F0A" w:rsidRPr="00176F93">
        <w:rPr>
          <w:rFonts w:ascii="Times New Roman" w:hAnsi="Times New Roman" w:cs="Times New Roman"/>
          <w:sz w:val="28"/>
          <w:szCs w:val="28"/>
        </w:rPr>
        <w:t>.</w:t>
      </w:r>
      <w:r w:rsidR="006A660E" w:rsidRPr="00176F93">
        <w:rPr>
          <w:rFonts w:ascii="Times New Roman" w:hAnsi="Times New Roman" w:cs="Times New Roman"/>
          <w:sz w:val="28"/>
          <w:szCs w:val="28"/>
        </w:rPr>
        <w:t> </w:t>
      </w:r>
      <w:r w:rsidR="00765F0A" w:rsidRPr="00176F93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9A680A" w:rsidRPr="00176F93" w:rsidRDefault="009A680A" w:rsidP="006A66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2"/>
        <w:gridCol w:w="831"/>
        <w:gridCol w:w="4408"/>
      </w:tblGrid>
      <w:tr w:rsidR="001B75DB" w:rsidRPr="00176F93" w:rsidTr="001B75DB">
        <w:tc>
          <w:tcPr>
            <w:tcW w:w="4682" w:type="dxa"/>
            <w:shd w:val="clear" w:color="auto" w:fill="auto"/>
          </w:tcPr>
          <w:p w:rsidR="001B75DB" w:rsidRPr="00176F93" w:rsidRDefault="001B75DB" w:rsidP="006A66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F93">
              <w:rPr>
                <w:rFonts w:ascii="Times New Roman" w:eastAsia="Calibri" w:hAnsi="Times New Roman" w:cs="Times New Roman"/>
                <w:sz w:val="28"/>
                <w:szCs w:val="28"/>
              </w:rPr>
              <w:t>Глава города Тогучина Тогучинского района Новосибирской области</w:t>
            </w:r>
          </w:p>
          <w:p w:rsidR="001B75DB" w:rsidRPr="00176F93" w:rsidRDefault="001B75DB" w:rsidP="006A66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75DB" w:rsidRPr="00176F93" w:rsidRDefault="001B75DB" w:rsidP="006A66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______________ С.М. Борутенко</w:t>
            </w:r>
          </w:p>
        </w:tc>
        <w:tc>
          <w:tcPr>
            <w:tcW w:w="831" w:type="dxa"/>
            <w:shd w:val="clear" w:color="auto" w:fill="auto"/>
          </w:tcPr>
          <w:p w:rsidR="001B75DB" w:rsidRPr="00176F93" w:rsidRDefault="001B75DB" w:rsidP="006A66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08" w:type="dxa"/>
            <w:shd w:val="clear" w:color="auto" w:fill="auto"/>
          </w:tcPr>
          <w:p w:rsidR="001B75DB" w:rsidRPr="00176F93" w:rsidRDefault="001B75DB" w:rsidP="006A66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F93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1B75DB" w:rsidRPr="00176F93" w:rsidRDefault="001B75DB" w:rsidP="006A66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F93">
              <w:rPr>
                <w:rFonts w:ascii="Times New Roman" w:eastAsia="Calibri" w:hAnsi="Times New Roman" w:cs="Times New Roman"/>
                <w:sz w:val="28"/>
                <w:szCs w:val="28"/>
              </w:rPr>
              <w:t>города Тогучина Тогучинского района Новосибирской области</w:t>
            </w:r>
          </w:p>
          <w:p w:rsidR="001B75DB" w:rsidRPr="00176F93" w:rsidRDefault="001B75DB" w:rsidP="006A66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75DB" w:rsidRPr="00176F93" w:rsidRDefault="00A843DE" w:rsidP="006A66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F93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  <w:r w:rsidR="001B75DB" w:rsidRPr="00176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Г.В. Престинская</w:t>
            </w:r>
          </w:p>
        </w:tc>
      </w:tr>
    </w:tbl>
    <w:p w:rsidR="00F21A93" w:rsidRPr="00176F93" w:rsidRDefault="00F21A93" w:rsidP="006A660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F21A93" w:rsidRPr="00176F93" w:rsidSect="006A66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C4"/>
    <w:rsid w:val="00176F93"/>
    <w:rsid w:val="001B75DB"/>
    <w:rsid w:val="001F22A3"/>
    <w:rsid w:val="003000F6"/>
    <w:rsid w:val="004F2A1F"/>
    <w:rsid w:val="0054709E"/>
    <w:rsid w:val="005542FA"/>
    <w:rsid w:val="00597057"/>
    <w:rsid w:val="00683AE7"/>
    <w:rsid w:val="006A660E"/>
    <w:rsid w:val="00765F0A"/>
    <w:rsid w:val="007C436F"/>
    <w:rsid w:val="008B70EA"/>
    <w:rsid w:val="009A680A"/>
    <w:rsid w:val="00A843DE"/>
    <w:rsid w:val="00B9228B"/>
    <w:rsid w:val="00C14A52"/>
    <w:rsid w:val="00C8321C"/>
    <w:rsid w:val="00C93BC4"/>
    <w:rsid w:val="00F21A93"/>
    <w:rsid w:val="00F4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C5919-6AF2-4616-97B4-9E44BBFE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65F0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5F0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3">
    <w:name w:val="Название Знак"/>
    <w:link w:val="a4"/>
    <w:locked/>
    <w:rsid w:val="00765F0A"/>
    <w:rPr>
      <w:rFonts w:ascii="Arial" w:hAnsi="Arial" w:cs="Arial"/>
      <w:b/>
      <w:bCs/>
      <w:sz w:val="28"/>
      <w:szCs w:val="28"/>
      <w:lang w:eastAsia="ru-RU"/>
    </w:rPr>
  </w:style>
  <w:style w:type="paragraph" w:styleId="a4">
    <w:name w:val="Title"/>
    <w:basedOn w:val="a"/>
    <w:link w:val="a3"/>
    <w:qFormat/>
    <w:rsid w:val="00765F0A"/>
    <w:pPr>
      <w:spacing w:after="0" w:line="240" w:lineRule="auto"/>
      <w:jc w:val="center"/>
    </w:pPr>
    <w:rPr>
      <w:rFonts w:ascii="Arial" w:hAnsi="Arial" w:cs="Arial"/>
      <w:b/>
      <w:bCs/>
      <w:sz w:val="28"/>
      <w:szCs w:val="28"/>
      <w:lang w:eastAsia="ru-RU"/>
    </w:rPr>
  </w:style>
  <w:style w:type="character" w:customStyle="1" w:styleId="11">
    <w:name w:val="Название Знак1"/>
    <w:basedOn w:val="a0"/>
    <w:uiPriority w:val="10"/>
    <w:rsid w:val="00765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5">
    <w:name w:val="Знак"/>
    <w:basedOn w:val="a"/>
    <w:rsid w:val="00765F0A"/>
    <w:pPr>
      <w:widowControl w:val="0"/>
      <w:adjustRightInd w:val="0"/>
      <w:spacing w:line="240" w:lineRule="exact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a6">
    <w:name w:val="Normal (Web)"/>
    <w:basedOn w:val="a"/>
    <w:rsid w:val="00765F0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765F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page number"/>
    <w:basedOn w:val="a0"/>
    <w:rsid w:val="00765F0A"/>
  </w:style>
  <w:style w:type="character" w:customStyle="1" w:styleId="a9">
    <w:name w:val="Цветовое выделение"/>
    <w:rsid w:val="001B75DB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User</cp:lastModifiedBy>
  <cp:revision>19</cp:revision>
  <cp:lastPrinted>2023-09-26T09:46:00Z</cp:lastPrinted>
  <dcterms:created xsi:type="dcterms:W3CDTF">2018-07-25T03:12:00Z</dcterms:created>
  <dcterms:modified xsi:type="dcterms:W3CDTF">2024-01-10T02:37:00Z</dcterms:modified>
</cp:coreProperties>
</file>