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F2" w:rsidRDefault="00747DE3" w:rsidP="005E3692">
      <w:pPr>
        <w:pStyle w:val="a3"/>
        <w:contextualSpacing/>
        <w:jc w:val="center"/>
        <w:rPr>
          <w:b/>
          <w:sz w:val="28"/>
          <w:szCs w:val="28"/>
        </w:rPr>
      </w:pPr>
      <w:r w:rsidRPr="006B72F2">
        <w:rPr>
          <w:b/>
          <w:noProof/>
          <w:sz w:val="28"/>
          <w:szCs w:val="28"/>
        </w:rPr>
        <w:drawing>
          <wp:inline distT="0" distB="0" distL="0" distR="0">
            <wp:extent cx="603250" cy="747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t="1921" r="6824"/>
                    <a:stretch/>
                  </pic:blipFill>
                  <pic:spPr bwMode="auto">
                    <a:xfrm>
                      <a:off x="0" y="0"/>
                      <a:ext cx="603504" cy="74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7DE3" w:rsidRPr="006B72F2" w:rsidRDefault="00747DE3" w:rsidP="005E3692">
      <w:pPr>
        <w:pStyle w:val="a3"/>
        <w:contextualSpacing/>
        <w:jc w:val="center"/>
        <w:rPr>
          <w:b/>
          <w:sz w:val="28"/>
          <w:szCs w:val="28"/>
        </w:rPr>
      </w:pPr>
      <w:r w:rsidRPr="006B72F2">
        <w:rPr>
          <w:b/>
          <w:sz w:val="28"/>
          <w:szCs w:val="28"/>
        </w:rPr>
        <w:t>АДМИНИСТРАЦИЯ</w:t>
      </w:r>
    </w:p>
    <w:p w:rsidR="00747DE3" w:rsidRPr="006B72F2" w:rsidRDefault="00747DE3" w:rsidP="005E3692">
      <w:pPr>
        <w:pStyle w:val="a3"/>
        <w:contextualSpacing/>
        <w:jc w:val="center"/>
        <w:rPr>
          <w:b/>
          <w:sz w:val="28"/>
          <w:szCs w:val="28"/>
        </w:rPr>
      </w:pPr>
      <w:r w:rsidRPr="006B72F2">
        <w:rPr>
          <w:b/>
          <w:sz w:val="28"/>
          <w:szCs w:val="28"/>
        </w:rPr>
        <w:t>ГОРОДА ТОГУЧИНА</w:t>
      </w:r>
    </w:p>
    <w:p w:rsidR="00747DE3" w:rsidRPr="006B72F2" w:rsidRDefault="00747DE3" w:rsidP="005E3692">
      <w:pPr>
        <w:pStyle w:val="a3"/>
        <w:contextualSpacing/>
        <w:jc w:val="center"/>
        <w:rPr>
          <w:b/>
          <w:sz w:val="28"/>
          <w:szCs w:val="28"/>
        </w:rPr>
      </w:pPr>
      <w:r w:rsidRPr="006B72F2">
        <w:rPr>
          <w:b/>
          <w:sz w:val="28"/>
          <w:szCs w:val="28"/>
        </w:rPr>
        <w:t>ТОГУЧИНСКОГО РАЙОНА</w:t>
      </w:r>
    </w:p>
    <w:p w:rsidR="00747DE3" w:rsidRPr="006B72F2" w:rsidRDefault="00747DE3" w:rsidP="005E3692">
      <w:pPr>
        <w:pStyle w:val="a3"/>
        <w:contextualSpacing/>
        <w:jc w:val="center"/>
        <w:rPr>
          <w:b/>
          <w:spacing w:val="-2"/>
          <w:sz w:val="28"/>
          <w:szCs w:val="28"/>
        </w:rPr>
      </w:pPr>
      <w:r w:rsidRPr="006B72F2">
        <w:rPr>
          <w:b/>
          <w:spacing w:val="-2"/>
          <w:sz w:val="28"/>
          <w:szCs w:val="28"/>
        </w:rPr>
        <w:t>НОВОСИБИРСКОЙ ОБЛАСТИ</w:t>
      </w:r>
    </w:p>
    <w:p w:rsidR="00747DE3" w:rsidRPr="00D27645" w:rsidRDefault="00747DE3" w:rsidP="005E3692">
      <w:pPr>
        <w:pStyle w:val="a3"/>
        <w:contextualSpacing/>
        <w:jc w:val="center"/>
        <w:rPr>
          <w:b/>
          <w:spacing w:val="-2"/>
          <w:sz w:val="28"/>
          <w:szCs w:val="28"/>
        </w:rPr>
      </w:pPr>
    </w:p>
    <w:p w:rsidR="00747DE3" w:rsidRDefault="00747DE3" w:rsidP="005E3692">
      <w:pPr>
        <w:pStyle w:val="a3"/>
        <w:contextualSpacing/>
        <w:jc w:val="center"/>
        <w:rPr>
          <w:b/>
          <w:bCs/>
          <w:spacing w:val="-15"/>
          <w:sz w:val="28"/>
          <w:szCs w:val="28"/>
        </w:rPr>
      </w:pPr>
      <w:r w:rsidRPr="00D27645">
        <w:rPr>
          <w:b/>
          <w:bCs/>
          <w:spacing w:val="-15"/>
          <w:sz w:val="28"/>
          <w:szCs w:val="28"/>
        </w:rPr>
        <w:t>ПОСТАНОВЛЕНИЕ</w:t>
      </w:r>
    </w:p>
    <w:p w:rsidR="005E3692" w:rsidRPr="00D27645" w:rsidRDefault="005E3692" w:rsidP="005E3692">
      <w:pPr>
        <w:pStyle w:val="a3"/>
        <w:contextualSpacing/>
        <w:jc w:val="center"/>
        <w:rPr>
          <w:b/>
          <w:sz w:val="28"/>
          <w:szCs w:val="28"/>
        </w:rPr>
      </w:pPr>
    </w:p>
    <w:p w:rsidR="00747DE3" w:rsidRPr="0046269F" w:rsidRDefault="00747DE3" w:rsidP="005E3692">
      <w:pPr>
        <w:shd w:val="clear" w:color="auto" w:fill="FFFFFF"/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69F">
        <w:rPr>
          <w:rFonts w:ascii="Times New Roman" w:hAnsi="Times New Roman" w:cs="Times New Roman"/>
          <w:sz w:val="28"/>
          <w:szCs w:val="28"/>
        </w:rPr>
        <w:t>Тогучин</w:t>
      </w:r>
      <w:r w:rsidR="00D27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692" w:rsidRDefault="005E3692" w:rsidP="005E3692">
      <w:pPr>
        <w:pStyle w:val="a3"/>
        <w:contextualSpacing/>
        <w:rPr>
          <w:sz w:val="28"/>
          <w:szCs w:val="28"/>
        </w:rPr>
      </w:pPr>
    </w:p>
    <w:p w:rsidR="001C6306" w:rsidRDefault="00260416" w:rsidP="005E369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24.08.2023</w:t>
      </w:r>
      <w:r w:rsidR="003D2905">
        <w:rPr>
          <w:sz w:val="28"/>
          <w:szCs w:val="28"/>
        </w:rPr>
        <w:t xml:space="preserve">              </w:t>
      </w:r>
      <w:r w:rsidR="005E3692">
        <w:rPr>
          <w:sz w:val="28"/>
          <w:szCs w:val="28"/>
        </w:rPr>
        <w:t xml:space="preserve">              </w:t>
      </w:r>
      <w:r w:rsidR="003D2905">
        <w:rPr>
          <w:sz w:val="28"/>
          <w:szCs w:val="28"/>
        </w:rPr>
        <w:t xml:space="preserve">     </w:t>
      </w:r>
      <w:r w:rsidR="00F45E5A">
        <w:rPr>
          <w:sz w:val="28"/>
          <w:szCs w:val="28"/>
        </w:rPr>
        <w:t xml:space="preserve">                </w:t>
      </w:r>
      <w:r w:rsidR="00A41D32">
        <w:rPr>
          <w:sz w:val="28"/>
          <w:szCs w:val="28"/>
        </w:rPr>
        <w:t xml:space="preserve">                      </w:t>
      </w:r>
      <w:r w:rsidR="00F4125F">
        <w:rPr>
          <w:sz w:val="28"/>
          <w:szCs w:val="28"/>
        </w:rPr>
        <w:t xml:space="preserve">                     </w:t>
      </w:r>
      <w:r w:rsidR="00701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D62F7D">
        <w:rPr>
          <w:sz w:val="28"/>
          <w:szCs w:val="28"/>
        </w:rPr>
        <w:t xml:space="preserve">№ </w:t>
      </w:r>
      <w:r>
        <w:rPr>
          <w:sz w:val="28"/>
          <w:szCs w:val="28"/>
        </w:rPr>
        <w:t>443</w:t>
      </w:r>
    </w:p>
    <w:p w:rsidR="00F4125F" w:rsidRDefault="00F4125F" w:rsidP="005E3692">
      <w:pPr>
        <w:pStyle w:val="a3"/>
        <w:contextualSpacing/>
        <w:rPr>
          <w:sz w:val="28"/>
          <w:szCs w:val="28"/>
        </w:rPr>
      </w:pPr>
    </w:p>
    <w:p w:rsidR="00747DE3" w:rsidRPr="0046269F" w:rsidRDefault="00747DE3" w:rsidP="005E3692">
      <w:pPr>
        <w:pStyle w:val="a3"/>
        <w:contextualSpacing/>
        <w:rPr>
          <w:sz w:val="28"/>
          <w:szCs w:val="28"/>
        </w:rPr>
      </w:pPr>
      <w:r w:rsidRPr="0046269F">
        <w:rPr>
          <w:sz w:val="28"/>
          <w:szCs w:val="28"/>
        </w:rPr>
        <w:t xml:space="preserve">О проведении </w:t>
      </w:r>
    </w:p>
    <w:p w:rsidR="00747DE3" w:rsidRPr="0046269F" w:rsidRDefault="00747DE3" w:rsidP="005E3692">
      <w:pPr>
        <w:pStyle w:val="a3"/>
        <w:contextualSpacing/>
        <w:rPr>
          <w:sz w:val="28"/>
          <w:szCs w:val="28"/>
        </w:rPr>
      </w:pPr>
      <w:r w:rsidRPr="0046269F">
        <w:rPr>
          <w:spacing w:val="-2"/>
          <w:sz w:val="28"/>
          <w:szCs w:val="28"/>
        </w:rPr>
        <w:t>публичных слушаний</w:t>
      </w:r>
    </w:p>
    <w:p w:rsidR="006B72F2" w:rsidRDefault="006B72F2" w:rsidP="005E3692">
      <w:pPr>
        <w:pStyle w:val="a3"/>
        <w:contextualSpacing/>
        <w:jc w:val="both"/>
        <w:rPr>
          <w:sz w:val="28"/>
          <w:szCs w:val="28"/>
        </w:rPr>
      </w:pPr>
    </w:p>
    <w:p w:rsidR="005E3692" w:rsidRDefault="005E3692" w:rsidP="005E3692">
      <w:pPr>
        <w:pStyle w:val="a3"/>
        <w:contextualSpacing/>
        <w:jc w:val="both"/>
        <w:rPr>
          <w:sz w:val="28"/>
          <w:szCs w:val="28"/>
        </w:rPr>
      </w:pPr>
    </w:p>
    <w:p w:rsidR="00747DE3" w:rsidRPr="0061782D" w:rsidRDefault="00747DE3" w:rsidP="005E3692">
      <w:pPr>
        <w:pStyle w:val="a3"/>
        <w:ind w:firstLine="709"/>
        <w:contextualSpacing/>
        <w:jc w:val="both"/>
        <w:rPr>
          <w:sz w:val="28"/>
          <w:szCs w:val="28"/>
        </w:rPr>
      </w:pPr>
      <w:r w:rsidRPr="0061782D">
        <w:rPr>
          <w:sz w:val="28"/>
          <w:szCs w:val="28"/>
        </w:rPr>
        <w:t>В соответствии со ст. 28 ФЗ 131 «Об общих принципах организации местного самоуправления</w:t>
      </w:r>
      <w:r w:rsidR="00701B2C">
        <w:rPr>
          <w:sz w:val="28"/>
          <w:szCs w:val="28"/>
        </w:rPr>
        <w:t xml:space="preserve"> в Российской Федерации», ст. 12</w:t>
      </w:r>
      <w:r w:rsidRPr="0061782D">
        <w:rPr>
          <w:sz w:val="28"/>
          <w:szCs w:val="28"/>
        </w:rPr>
        <w:t xml:space="preserve"> Устава города Тогучина, руководствуясь Положением «О порядке </w:t>
      </w:r>
      <w:r w:rsidR="00701B2C">
        <w:rPr>
          <w:sz w:val="28"/>
          <w:szCs w:val="28"/>
        </w:rPr>
        <w:t>организации и проведения</w:t>
      </w:r>
      <w:r w:rsidRPr="0061782D">
        <w:rPr>
          <w:sz w:val="28"/>
          <w:szCs w:val="28"/>
        </w:rPr>
        <w:t xml:space="preserve"> публичных слушаний </w:t>
      </w:r>
      <w:r w:rsidR="00701B2C">
        <w:rPr>
          <w:sz w:val="28"/>
          <w:szCs w:val="28"/>
        </w:rPr>
        <w:t xml:space="preserve">в городе Тогучине», принятым </w:t>
      </w:r>
      <w:r w:rsidRPr="0061782D">
        <w:rPr>
          <w:sz w:val="28"/>
          <w:szCs w:val="28"/>
        </w:rPr>
        <w:t>решение</w:t>
      </w:r>
      <w:r w:rsidR="00701B2C">
        <w:rPr>
          <w:sz w:val="28"/>
          <w:szCs w:val="28"/>
        </w:rPr>
        <w:t>м</w:t>
      </w:r>
      <w:r w:rsidRPr="0061782D">
        <w:rPr>
          <w:sz w:val="28"/>
          <w:szCs w:val="28"/>
        </w:rPr>
        <w:t xml:space="preserve"> </w:t>
      </w:r>
      <w:r w:rsidR="00701B2C">
        <w:rPr>
          <w:sz w:val="28"/>
          <w:szCs w:val="28"/>
        </w:rPr>
        <w:t>тридцатой</w:t>
      </w:r>
      <w:r w:rsidRPr="0061782D">
        <w:rPr>
          <w:sz w:val="28"/>
          <w:szCs w:val="28"/>
        </w:rPr>
        <w:t xml:space="preserve"> сессии </w:t>
      </w:r>
      <w:r w:rsidR="00701B2C">
        <w:rPr>
          <w:sz w:val="28"/>
          <w:szCs w:val="28"/>
        </w:rPr>
        <w:t>пятого</w:t>
      </w:r>
      <w:r w:rsidRPr="0061782D">
        <w:rPr>
          <w:sz w:val="28"/>
          <w:szCs w:val="28"/>
        </w:rPr>
        <w:t xml:space="preserve"> созыва </w:t>
      </w:r>
      <w:r w:rsidR="00701B2C">
        <w:rPr>
          <w:sz w:val="28"/>
          <w:szCs w:val="28"/>
        </w:rPr>
        <w:t xml:space="preserve">Совета депутатов города Тогучина </w:t>
      </w:r>
      <w:r w:rsidRPr="0061782D">
        <w:rPr>
          <w:sz w:val="28"/>
          <w:szCs w:val="28"/>
        </w:rPr>
        <w:t xml:space="preserve">от </w:t>
      </w:r>
      <w:r w:rsidR="00701B2C">
        <w:rPr>
          <w:sz w:val="28"/>
          <w:szCs w:val="28"/>
        </w:rPr>
        <w:t xml:space="preserve">31.10.2013г № 176, администрация города Тогучина Тогучинского района Новосибирской области </w:t>
      </w:r>
    </w:p>
    <w:p w:rsidR="00747DE3" w:rsidRDefault="00747DE3" w:rsidP="005E3692">
      <w:pPr>
        <w:pStyle w:val="a3"/>
        <w:contextualSpacing/>
        <w:rPr>
          <w:sz w:val="28"/>
          <w:szCs w:val="28"/>
        </w:rPr>
      </w:pPr>
    </w:p>
    <w:p w:rsidR="00747DE3" w:rsidRDefault="00747DE3" w:rsidP="005E3692">
      <w:pPr>
        <w:pStyle w:val="a3"/>
        <w:contextualSpacing/>
        <w:rPr>
          <w:sz w:val="28"/>
          <w:szCs w:val="28"/>
        </w:rPr>
      </w:pPr>
      <w:r w:rsidRPr="0061782D">
        <w:rPr>
          <w:sz w:val="28"/>
          <w:szCs w:val="28"/>
        </w:rPr>
        <w:t>ПОСТАНОВЛЯЕТ:</w:t>
      </w:r>
    </w:p>
    <w:p w:rsidR="0083788D" w:rsidRPr="0061782D" w:rsidRDefault="0083788D" w:rsidP="005E3692">
      <w:pPr>
        <w:pStyle w:val="a3"/>
        <w:contextualSpacing/>
        <w:rPr>
          <w:sz w:val="28"/>
          <w:szCs w:val="28"/>
        </w:rPr>
      </w:pPr>
    </w:p>
    <w:p w:rsidR="00747DE3" w:rsidRPr="0046269F" w:rsidRDefault="00747DE3" w:rsidP="005E3692">
      <w:pPr>
        <w:pStyle w:val="a3"/>
        <w:ind w:firstLine="709"/>
        <w:contextualSpacing/>
        <w:jc w:val="both"/>
        <w:rPr>
          <w:sz w:val="28"/>
          <w:szCs w:val="28"/>
        </w:rPr>
      </w:pPr>
      <w:r w:rsidRPr="0046269F">
        <w:rPr>
          <w:spacing w:val="-27"/>
          <w:sz w:val="28"/>
          <w:szCs w:val="28"/>
        </w:rPr>
        <w:t>1.</w:t>
      </w:r>
      <w:r w:rsidR="005E3692">
        <w:rPr>
          <w:sz w:val="28"/>
          <w:szCs w:val="28"/>
        </w:rPr>
        <w:t> </w:t>
      </w:r>
      <w:r w:rsidR="00867B53">
        <w:rPr>
          <w:sz w:val="28"/>
          <w:szCs w:val="28"/>
        </w:rPr>
        <w:t xml:space="preserve">Провести публичные слушания </w:t>
      </w:r>
      <w:r w:rsidR="00AD2F0E">
        <w:rPr>
          <w:sz w:val="28"/>
          <w:szCs w:val="28"/>
        </w:rPr>
        <w:t>06</w:t>
      </w:r>
      <w:r w:rsidR="00867B53">
        <w:rPr>
          <w:sz w:val="28"/>
          <w:szCs w:val="28"/>
        </w:rPr>
        <w:t xml:space="preserve"> </w:t>
      </w:r>
      <w:r w:rsidR="003D2905">
        <w:rPr>
          <w:sz w:val="28"/>
          <w:szCs w:val="28"/>
        </w:rPr>
        <w:t>сентября 2023</w:t>
      </w:r>
      <w:r w:rsidRPr="0046269F">
        <w:rPr>
          <w:sz w:val="28"/>
          <w:szCs w:val="28"/>
        </w:rPr>
        <w:t xml:space="preserve"> года в </w:t>
      </w:r>
      <w:proofErr w:type="spellStart"/>
      <w:r w:rsidRPr="0046269F">
        <w:rPr>
          <w:sz w:val="28"/>
          <w:szCs w:val="28"/>
        </w:rPr>
        <w:t>каб</w:t>
      </w:r>
      <w:proofErr w:type="spellEnd"/>
      <w:r w:rsidRPr="0046269F">
        <w:rPr>
          <w:sz w:val="28"/>
          <w:szCs w:val="28"/>
        </w:rPr>
        <w:t xml:space="preserve">. </w:t>
      </w:r>
      <w:r w:rsidR="005E3692">
        <w:rPr>
          <w:sz w:val="28"/>
          <w:szCs w:val="28"/>
        </w:rPr>
        <w:t xml:space="preserve">№ </w:t>
      </w:r>
      <w:r w:rsidRPr="0046269F">
        <w:rPr>
          <w:sz w:val="28"/>
          <w:szCs w:val="28"/>
        </w:rPr>
        <w:t>9 в 14-00 в</w:t>
      </w:r>
      <w:r w:rsidR="005E3692">
        <w:rPr>
          <w:sz w:val="28"/>
          <w:szCs w:val="28"/>
        </w:rPr>
        <w:t xml:space="preserve"> </w:t>
      </w:r>
      <w:r w:rsidRPr="0046269F">
        <w:rPr>
          <w:sz w:val="28"/>
          <w:szCs w:val="28"/>
        </w:rPr>
        <w:t>здании администрации города Тогучина по вопросу:</w:t>
      </w:r>
    </w:p>
    <w:p w:rsidR="00747DE3" w:rsidRPr="0046269F" w:rsidRDefault="00747DE3" w:rsidP="005E3692">
      <w:pPr>
        <w:pStyle w:val="a3"/>
        <w:ind w:firstLine="709"/>
        <w:contextualSpacing/>
        <w:jc w:val="both"/>
        <w:rPr>
          <w:sz w:val="28"/>
          <w:szCs w:val="28"/>
        </w:rPr>
      </w:pPr>
      <w:r w:rsidRPr="0046269F">
        <w:rPr>
          <w:sz w:val="28"/>
          <w:szCs w:val="28"/>
        </w:rPr>
        <w:t>1.1.</w:t>
      </w:r>
      <w:r w:rsidR="005E3692">
        <w:rPr>
          <w:sz w:val="28"/>
          <w:szCs w:val="28"/>
        </w:rPr>
        <w:t> </w:t>
      </w:r>
      <w:r w:rsidR="00867B53">
        <w:rPr>
          <w:sz w:val="28"/>
          <w:szCs w:val="28"/>
        </w:rPr>
        <w:t xml:space="preserve">О проекте </w:t>
      </w:r>
      <w:r w:rsidR="00701B2C">
        <w:rPr>
          <w:sz w:val="28"/>
          <w:szCs w:val="28"/>
        </w:rPr>
        <w:t xml:space="preserve">внесения изменений в Устав </w:t>
      </w:r>
      <w:r w:rsidR="00743419">
        <w:rPr>
          <w:sz w:val="28"/>
          <w:szCs w:val="28"/>
        </w:rPr>
        <w:t xml:space="preserve">городского поселения </w:t>
      </w:r>
      <w:r w:rsidR="00701B2C">
        <w:rPr>
          <w:sz w:val="28"/>
          <w:szCs w:val="28"/>
        </w:rPr>
        <w:t>города Тогучина Тогучинского</w:t>
      </w:r>
      <w:r w:rsidR="00743419">
        <w:rPr>
          <w:sz w:val="28"/>
          <w:szCs w:val="28"/>
        </w:rPr>
        <w:t xml:space="preserve"> муниципального</w:t>
      </w:r>
      <w:r w:rsidR="00701B2C">
        <w:rPr>
          <w:sz w:val="28"/>
          <w:szCs w:val="28"/>
        </w:rPr>
        <w:t xml:space="preserve"> района Новосибирской области</w:t>
      </w:r>
      <w:r w:rsidR="00867B53">
        <w:rPr>
          <w:sz w:val="28"/>
          <w:szCs w:val="28"/>
        </w:rPr>
        <w:t>.</w:t>
      </w:r>
    </w:p>
    <w:p w:rsidR="00747DE3" w:rsidRDefault="00747DE3" w:rsidP="005E3692">
      <w:pPr>
        <w:pStyle w:val="a3"/>
        <w:ind w:firstLine="709"/>
        <w:contextualSpacing/>
        <w:jc w:val="both"/>
        <w:rPr>
          <w:sz w:val="28"/>
          <w:szCs w:val="28"/>
        </w:rPr>
      </w:pPr>
      <w:r w:rsidRPr="0046269F">
        <w:rPr>
          <w:sz w:val="28"/>
          <w:szCs w:val="28"/>
        </w:rPr>
        <w:t xml:space="preserve">Докладчик </w:t>
      </w:r>
      <w:r w:rsidR="0083788D">
        <w:rPr>
          <w:sz w:val="28"/>
          <w:szCs w:val="28"/>
        </w:rPr>
        <w:t>–</w:t>
      </w:r>
      <w:r w:rsidR="005E3692">
        <w:rPr>
          <w:sz w:val="28"/>
          <w:szCs w:val="28"/>
        </w:rPr>
        <w:t xml:space="preserve"> </w:t>
      </w:r>
      <w:r w:rsidR="003D2905">
        <w:rPr>
          <w:sz w:val="28"/>
          <w:szCs w:val="28"/>
        </w:rPr>
        <w:t>Коробцова Светлана Владимировна</w:t>
      </w:r>
      <w:r w:rsidR="00867B53">
        <w:rPr>
          <w:sz w:val="28"/>
          <w:szCs w:val="28"/>
        </w:rPr>
        <w:t xml:space="preserve">, </w:t>
      </w:r>
      <w:r w:rsidR="003D2905">
        <w:rPr>
          <w:sz w:val="28"/>
          <w:szCs w:val="28"/>
        </w:rPr>
        <w:t>начальник организационно-контрольного отдела</w:t>
      </w:r>
      <w:r w:rsidR="00867B53">
        <w:rPr>
          <w:sz w:val="28"/>
          <w:szCs w:val="28"/>
        </w:rPr>
        <w:t xml:space="preserve"> администрации города Тогучина</w:t>
      </w:r>
      <w:r w:rsidRPr="0046269F">
        <w:rPr>
          <w:sz w:val="28"/>
          <w:szCs w:val="28"/>
        </w:rPr>
        <w:t>.</w:t>
      </w:r>
    </w:p>
    <w:p w:rsidR="004D266F" w:rsidRDefault="00747DE3" w:rsidP="005E3692">
      <w:pPr>
        <w:pStyle w:val="a3"/>
        <w:ind w:firstLine="709"/>
        <w:contextualSpacing/>
        <w:jc w:val="both"/>
        <w:rPr>
          <w:sz w:val="28"/>
          <w:szCs w:val="28"/>
        </w:rPr>
      </w:pPr>
      <w:r w:rsidRPr="0046269F">
        <w:rPr>
          <w:spacing w:val="-12"/>
          <w:sz w:val="28"/>
          <w:szCs w:val="28"/>
        </w:rPr>
        <w:t>2.</w:t>
      </w:r>
      <w:r w:rsidR="005E3692">
        <w:rPr>
          <w:sz w:val="28"/>
          <w:szCs w:val="28"/>
        </w:rPr>
        <w:t> </w:t>
      </w:r>
      <w:r w:rsidR="004D266F" w:rsidRPr="0046269F">
        <w:rPr>
          <w:sz w:val="28"/>
          <w:szCs w:val="28"/>
        </w:rPr>
        <w:t>Организационно-контрольному отделу администрации города Тогучина</w:t>
      </w:r>
      <w:r w:rsidR="004D266F">
        <w:rPr>
          <w:sz w:val="28"/>
          <w:szCs w:val="28"/>
        </w:rPr>
        <w:t>:</w:t>
      </w:r>
    </w:p>
    <w:p w:rsidR="004D266F" w:rsidRDefault="004D266F" w:rsidP="005E3692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269F">
        <w:rPr>
          <w:sz w:val="28"/>
          <w:szCs w:val="28"/>
        </w:rPr>
        <w:t>пригласить</w:t>
      </w:r>
      <w:r>
        <w:rPr>
          <w:sz w:val="28"/>
          <w:szCs w:val="28"/>
        </w:rPr>
        <w:t xml:space="preserve"> д</w:t>
      </w:r>
      <w:r w:rsidR="00747DE3" w:rsidRPr="0046269F">
        <w:rPr>
          <w:sz w:val="28"/>
          <w:szCs w:val="28"/>
        </w:rPr>
        <w:t>ля участия в слушаниях депутатов представительных</w:t>
      </w:r>
      <w:r w:rsidR="005E3692">
        <w:rPr>
          <w:sz w:val="28"/>
          <w:szCs w:val="28"/>
        </w:rPr>
        <w:t xml:space="preserve"> </w:t>
      </w:r>
      <w:r w:rsidR="00747DE3" w:rsidRPr="0046269F">
        <w:rPr>
          <w:sz w:val="28"/>
          <w:szCs w:val="28"/>
        </w:rPr>
        <w:t>органов, муниципальных служащих, представителей политических партий,</w:t>
      </w:r>
      <w:r w:rsidR="005E3692">
        <w:rPr>
          <w:sz w:val="28"/>
          <w:szCs w:val="28"/>
        </w:rPr>
        <w:t xml:space="preserve"> </w:t>
      </w:r>
      <w:r w:rsidR="00747DE3" w:rsidRPr="0046269F">
        <w:rPr>
          <w:sz w:val="28"/>
          <w:szCs w:val="28"/>
        </w:rPr>
        <w:t>общественных объединений граждан, профессиональных союзов,</w:t>
      </w:r>
      <w:r w:rsidR="005E3692">
        <w:rPr>
          <w:sz w:val="28"/>
          <w:szCs w:val="28"/>
        </w:rPr>
        <w:t xml:space="preserve"> </w:t>
      </w:r>
      <w:r w:rsidR="00747DE3" w:rsidRPr="0046269F">
        <w:rPr>
          <w:sz w:val="28"/>
          <w:szCs w:val="28"/>
        </w:rPr>
        <w:t>руководителей предприятий, учреждений, организаций, представителей</w:t>
      </w:r>
      <w:r w:rsidR="005E3692">
        <w:rPr>
          <w:sz w:val="28"/>
          <w:szCs w:val="28"/>
        </w:rPr>
        <w:t xml:space="preserve"> </w:t>
      </w:r>
      <w:r w:rsidR="00747DE3" w:rsidRPr="0046269F">
        <w:rPr>
          <w:sz w:val="28"/>
          <w:szCs w:val="28"/>
        </w:rPr>
        <w:t>средств массовой информ</w:t>
      </w:r>
      <w:r>
        <w:rPr>
          <w:sz w:val="28"/>
          <w:szCs w:val="28"/>
        </w:rPr>
        <w:t>ации;</w:t>
      </w:r>
    </w:p>
    <w:p w:rsidR="00747DE3" w:rsidRDefault="004D266F" w:rsidP="005E3692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DE3" w:rsidRPr="0046269F">
        <w:rPr>
          <w:sz w:val="28"/>
          <w:szCs w:val="28"/>
        </w:rPr>
        <w:t>организовать приглашение и регистрацию участников слушаний, обеспечить ведение протокола и</w:t>
      </w:r>
      <w:r>
        <w:rPr>
          <w:sz w:val="28"/>
          <w:szCs w:val="28"/>
        </w:rPr>
        <w:t xml:space="preserve"> оформление итоговых документов;</w:t>
      </w:r>
    </w:p>
    <w:p w:rsidR="00D3030A" w:rsidRDefault="004D266F" w:rsidP="005E3692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3030A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данное постановление в периодическом печатном издании орган</w:t>
      </w:r>
      <w:r w:rsidR="003D2905">
        <w:rPr>
          <w:sz w:val="28"/>
          <w:szCs w:val="28"/>
        </w:rPr>
        <w:t>ов</w:t>
      </w:r>
      <w:r>
        <w:rPr>
          <w:sz w:val="28"/>
          <w:szCs w:val="28"/>
        </w:rPr>
        <w:t xml:space="preserve"> местного самоуправления «Вестник города Тогучина». </w:t>
      </w:r>
    </w:p>
    <w:p w:rsidR="005E3692" w:rsidRDefault="005E3692" w:rsidP="005E3692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5E3692" w:rsidRDefault="005E3692" w:rsidP="005E3692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B72F2" w:rsidRDefault="004D266F" w:rsidP="005E3692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47DE3">
        <w:rPr>
          <w:sz w:val="28"/>
          <w:szCs w:val="28"/>
        </w:rPr>
        <w:t>.</w:t>
      </w:r>
      <w:r w:rsidR="005E3692">
        <w:rPr>
          <w:sz w:val="28"/>
          <w:szCs w:val="28"/>
        </w:rPr>
        <w:t> </w:t>
      </w:r>
      <w:r w:rsidR="00747DE3" w:rsidRPr="0046269F">
        <w:rPr>
          <w:sz w:val="28"/>
          <w:szCs w:val="28"/>
        </w:rPr>
        <w:t xml:space="preserve">Контроль за исполнением данного постановления </w:t>
      </w:r>
      <w:r>
        <w:rPr>
          <w:sz w:val="28"/>
          <w:szCs w:val="28"/>
        </w:rPr>
        <w:t xml:space="preserve">оставляю за собой. </w:t>
      </w:r>
    </w:p>
    <w:p w:rsidR="0083788D" w:rsidRDefault="0083788D" w:rsidP="005E3692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4D266F" w:rsidRDefault="004D266F" w:rsidP="005E3692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4D266F" w:rsidRDefault="004D266F" w:rsidP="005E3692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3788D" w:rsidRDefault="00867B53" w:rsidP="005E3692">
      <w:pPr>
        <w:pStyle w:val="a3"/>
        <w:contextualSpacing/>
        <w:rPr>
          <w:sz w:val="28"/>
          <w:szCs w:val="28"/>
        </w:rPr>
      </w:pPr>
      <w:r w:rsidRPr="006B72F2">
        <w:rPr>
          <w:sz w:val="28"/>
          <w:szCs w:val="28"/>
        </w:rPr>
        <w:t>Глава города Тогучина</w:t>
      </w:r>
    </w:p>
    <w:p w:rsidR="0083788D" w:rsidRDefault="0083788D" w:rsidP="005E369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F44408" w:rsidRPr="006B72F2" w:rsidRDefault="0083788D" w:rsidP="005E369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67B53" w:rsidRPr="006B72F2">
        <w:rPr>
          <w:sz w:val="28"/>
          <w:szCs w:val="28"/>
        </w:rPr>
        <w:t xml:space="preserve">                    </w:t>
      </w:r>
      <w:r w:rsidR="005E3692">
        <w:rPr>
          <w:sz w:val="28"/>
          <w:szCs w:val="28"/>
        </w:rPr>
        <w:t xml:space="preserve">        </w:t>
      </w:r>
      <w:bookmarkStart w:id="0" w:name="_GoBack"/>
      <w:bookmarkEnd w:id="0"/>
      <w:r w:rsidR="00867B53" w:rsidRPr="006B72F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С.М. Борутенко </w:t>
      </w:r>
    </w:p>
    <w:p w:rsidR="006B72F2" w:rsidRPr="006B72F2" w:rsidRDefault="006B72F2" w:rsidP="005E3692">
      <w:pPr>
        <w:pStyle w:val="a3"/>
        <w:contextualSpacing/>
        <w:jc w:val="both"/>
        <w:rPr>
          <w:sz w:val="24"/>
          <w:szCs w:val="24"/>
        </w:rPr>
      </w:pPr>
    </w:p>
    <w:sectPr w:rsidR="006B72F2" w:rsidRPr="006B72F2" w:rsidSect="005E36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DE3"/>
    <w:rsid w:val="00020983"/>
    <w:rsid w:val="001C6306"/>
    <w:rsid w:val="00260416"/>
    <w:rsid w:val="002F7452"/>
    <w:rsid w:val="003338D0"/>
    <w:rsid w:val="003D2905"/>
    <w:rsid w:val="004D1F79"/>
    <w:rsid w:val="004D266F"/>
    <w:rsid w:val="005E3692"/>
    <w:rsid w:val="006664CB"/>
    <w:rsid w:val="006B72F2"/>
    <w:rsid w:val="00701B2C"/>
    <w:rsid w:val="00720B64"/>
    <w:rsid w:val="00743419"/>
    <w:rsid w:val="00747DE3"/>
    <w:rsid w:val="00827056"/>
    <w:rsid w:val="0083788D"/>
    <w:rsid w:val="00867B53"/>
    <w:rsid w:val="00946765"/>
    <w:rsid w:val="009B6540"/>
    <w:rsid w:val="00A41D32"/>
    <w:rsid w:val="00A61E03"/>
    <w:rsid w:val="00AD2F0E"/>
    <w:rsid w:val="00D107A8"/>
    <w:rsid w:val="00D27645"/>
    <w:rsid w:val="00D3030A"/>
    <w:rsid w:val="00D410EE"/>
    <w:rsid w:val="00D535A2"/>
    <w:rsid w:val="00D55A33"/>
    <w:rsid w:val="00D62F7D"/>
    <w:rsid w:val="00D943FC"/>
    <w:rsid w:val="00DF05AF"/>
    <w:rsid w:val="00EB3053"/>
    <w:rsid w:val="00F4125F"/>
    <w:rsid w:val="00F44408"/>
    <w:rsid w:val="00F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A7F1D-CA8F-4C18-86DB-E15697FA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D0"/>
  </w:style>
  <w:style w:type="paragraph" w:styleId="1">
    <w:name w:val="heading 1"/>
    <w:basedOn w:val="a"/>
    <w:next w:val="a"/>
    <w:link w:val="10"/>
    <w:uiPriority w:val="9"/>
    <w:qFormat/>
    <w:rsid w:val="006B7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7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35</cp:revision>
  <cp:lastPrinted>2023-08-21T02:21:00Z</cp:lastPrinted>
  <dcterms:created xsi:type="dcterms:W3CDTF">2014-11-24T02:18:00Z</dcterms:created>
  <dcterms:modified xsi:type="dcterms:W3CDTF">2023-08-25T08:48:00Z</dcterms:modified>
</cp:coreProperties>
</file>