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47783" w:rsidTr="002654C0">
        <w:trPr>
          <w:trHeight w:val="305"/>
        </w:trPr>
        <w:tc>
          <w:tcPr>
            <w:tcW w:w="9571" w:type="dxa"/>
          </w:tcPr>
          <w:p w:rsidR="00D26534" w:rsidRDefault="003F08CF" w:rsidP="003F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D47783" w:rsidRDefault="00D26534" w:rsidP="003F0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F08CF">
              <w:rPr>
                <w:sz w:val="28"/>
                <w:szCs w:val="28"/>
              </w:rPr>
              <w:t xml:space="preserve">  </w:t>
            </w:r>
            <w:r w:rsidR="00FF2289">
              <w:rPr>
                <w:sz w:val="28"/>
                <w:szCs w:val="28"/>
              </w:rPr>
              <w:t xml:space="preserve">МУНИЦИПАЛЬНОЕ </w:t>
            </w:r>
            <w:bookmarkStart w:id="0" w:name="_GoBack"/>
            <w:bookmarkEnd w:id="0"/>
            <w:r w:rsidR="00953151">
              <w:rPr>
                <w:sz w:val="28"/>
                <w:szCs w:val="28"/>
              </w:rPr>
              <w:t xml:space="preserve">КАЗЁННОЕ УЧРЕЖДЕНИЕ </w:t>
            </w:r>
          </w:p>
          <w:p w:rsidR="00953151" w:rsidRDefault="00953151" w:rsidP="009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ТОГУЧИНА</w:t>
            </w:r>
          </w:p>
          <w:p w:rsidR="00953151" w:rsidRDefault="00953151" w:rsidP="00265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«ЕДИНАЯ СЛУБА ОБЕСПЕЧЕНИЯ ЖИЗНЕДЕЯТЕЛЬНОСТИ НАСЕЛЕНИЯ»</w:t>
            </w:r>
          </w:p>
          <w:p w:rsidR="00953151" w:rsidRDefault="00953151" w:rsidP="003F08CF">
            <w:pPr>
              <w:rPr>
                <w:sz w:val="28"/>
                <w:szCs w:val="28"/>
              </w:rPr>
            </w:pPr>
          </w:p>
          <w:p w:rsidR="003F08CF" w:rsidRDefault="003F08CF" w:rsidP="003F08CF">
            <w:pPr>
              <w:rPr>
                <w:sz w:val="28"/>
                <w:szCs w:val="28"/>
              </w:rPr>
            </w:pPr>
          </w:p>
          <w:p w:rsidR="00953151" w:rsidRDefault="003F08CF" w:rsidP="00265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3151">
              <w:rPr>
                <w:sz w:val="28"/>
                <w:szCs w:val="28"/>
              </w:rPr>
              <w:t>ПРИКАЗ</w:t>
            </w:r>
          </w:p>
          <w:p w:rsidR="00D47783" w:rsidRDefault="00D47783" w:rsidP="00953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:rsidR="00D47783" w:rsidRDefault="00D47783" w:rsidP="0026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5315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  <w:r w:rsidR="0095315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Тогучин</w:t>
            </w:r>
          </w:p>
          <w:p w:rsidR="00D26534" w:rsidRDefault="00D26534" w:rsidP="0026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26534" w:rsidRDefault="00D26534" w:rsidP="002654C0">
            <w:pPr>
              <w:rPr>
                <w:sz w:val="28"/>
                <w:szCs w:val="28"/>
              </w:rPr>
            </w:pPr>
          </w:p>
          <w:p w:rsidR="00D26534" w:rsidRDefault="00D26534" w:rsidP="002654C0">
            <w:pPr>
              <w:rPr>
                <w:sz w:val="28"/>
                <w:szCs w:val="28"/>
              </w:rPr>
            </w:pPr>
          </w:p>
          <w:p w:rsidR="00D47783" w:rsidRPr="00D26534" w:rsidRDefault="00D26534" w:rsidP="0026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29.05.2023                                                                                                       №  20</w:t>
            </w:r>
            <w:r w:rsidR="00D47783">
              <w:rPr>
                <w:sz w:val="28"/>
                <w:szCs w:val="28"/>
              </w:rPr>
              <w:t xml:space="preserve">                                                                </w:t>
            </w:r>
            <w:r w:rsidR="00975B72">
              <w:rPr>
                <w:sz w:val="28"/>
                <w:szCs w:val="28"/>
              </w:rPr>
              <w:t xml:space="preserve">                </w:t>
            </w:r>
            <w:r w:rsidR="00D4778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D47783" w:rsidTr="002654C0">
        <w:tc>
          <w:tcPr>
            <w:tcW w:w="9571" w:type="dxa"/>
          </w:tcPr>
          <w:p w:rsidR="00D47783" w:rsidRDefault="00D47783" w:rsidP="002654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47783" w:rsidRDefault="00D47783" w:rsidP="00D47783">
      <w:pPr>
        <w:jc w:val="both"/>
        <w:rPr>
          <w:sz w:val="28"/>
        </w:rPr>
      </w:pPr>
    </w:p>
    <w:p w:rsidR="00D47783" w:rsidRDefault="00D47783" w:rsidP="00D47783">
      <w:pPr>
        <w:jc w:val="both"/>
        <w:rPr>
          <w:sz w:val="28"/>
        </w:rPr>
      </w:pPr>
      <w:r>
        <w:rPr>
          <w:sz w:val="28"/>
        </w:rPr>
        <w:t>О проведении аукциона</w:t>
      </w:r>
      <w:r w:rsidRPr="001C1916">
        <w:rPr>
          <w:sz w:val="28"/>
        </w:rPr>
        <w:t xml:space="preserve"> </w:t>
      </w:r>
      <w:r>
        <w:rPr>
          <w:sz w:val="28"/>
        </w:rPr>
        <w:t>на право заключения</w:t>
      </w:r>
    </w:p>
    <w:p w:rsidR="006A6C7A" w:rsidRDefault="00953151" w:rsidP="00D47783">
      <w:pPr>
        <w:jc w:val="both"/>
        <w:rPr>
          <w:sz w:val="28"/>
        </w:rPr>
      </w:pPr>
      <w:r>
        <w:rPr>
          <w:sz w:val="28"/>
        </w:rPr>
        <w:t>договора аренды</w:t>
      </w:r>
      <w:r w:rsidR="00D26534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="00D47783">
        <w:rPr>
          <w:sz w:val="28"/>
        </w:rPr>
        <w:t xml:space="preserve">имущества    </w:t>
      </w:r>
    </w:p>
    <w:p w:rsidR="00D47783" w:rsidRDefault="00D47783" w:rsidP="00D47783">
      <w:pPr>
        <w:rPr>
          <w:sz w:val="28"/>
        </w:rPr>
      </w:pPr>
    </w:p>
    <w:p w:rsidR="00D47783" w:rsidRPr="001A2C50" w:rsidRDefault="00D26534" w:rsidP="00D26534">
      <w:pPr>
        <w:pStyle w:val="2"/>
        <w:jc w:val="both"/>
        <w:rPr>
          <w:color w:val="000000"/>
          <w:szCs w:val="28"/>
        </w:rPr>
      </w:pPr>
      <w:r>
        <w:t xml:space="preserve">    </w:t>
      </w:r>
      <w:r w:rsidR="00D47783">
        <w:t>Руководствуясь Гражданским кодексом Российской Федерации, Федеральным законом от 26.07.2006 года № 135-ФЗ «О защите ко</w:t>
      </w:r>
      <w:r w:rsidR="004A3A58">
        <w:t>н</w:t>
      </w:r>
      <w:r w:rsidR="00D47783">
        <w:t>куренции», с приказом ФАС России от 10.02.2010 № 67 «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в форме кон</w:t>
      </w:r>
      <w:r w:rsidR="00953151">
        <w:t>курса»</w:t>
      </w:r>
      <w:r w:rsidR="00D47783">
        <w:t xml:space="preserve">, рассмотрев отчет </w:t>
      </w:r>
      <w:r w:rsidR="00D47783">
        <w:rPr>
          <w:color w:val="000000"/>
          <w:szCs w:val="28"/>
        </w:rPr>
        <w:t xml:space="preserve">№ </w:t>
      </w:r>
      <w:r w:rsidR="00953151">
        <w:rPr>
          <w:color w:val="000000"/>
          <w:szCs w:val="28"/>
        </w:rPr>
        <w:t>006322</w:t>
      </w:r>
      <w:r w:rsidR="00D47783" w:rsidRPr="001A2C50">
        <w:rPr>
          <w:color w:val="000000"/>
          <w:szCs w:val="28"/>
        </w:rPr>
        <w:t>-р</w:t>
      </w:r>
      <w:r w:rsidR="00953151">
        <w:rPr>
          <w:szCs w:val="28"/>
        </w:rPr>
        <w:t xml:space="preserve"> от 30.03.2022</w:t>
      </w:r>
      <w:r w:rsidR="00D47783">
        <w:rPr>
          <w:szCs w:val="28"/>
        </w:rPr>
        <w:t xml:space="preserve">г. «Об </w:t>
      </w:r>
      <w:r w:rsidR="00953151">
        <w:rPr>
          <w:szCs w:val="28"/>
        </w:rPr>
        <w:t>определении рыночной стоимости размера арендной платы имущества»</w:t>
      </w:r>
      <w:r>
        <w:rPr>
          <w:szCs w:val="28"/>
        </w:rPr>
        <w:t>, справки о рыночной стоимости от 26.05.2023г.</w:t>
      </w:r>
    </w:p>
    <w:p w:rsidR="00D47783" w:rsidRDefault="00D47783" w:rsidP="00D47783">
      <w:pPr>
        <w:rPr>
          <w:sz w:val="16"/>
          <w:szCs w:val="16"/>
        </w:rPr>
      </w:pPr>
    </w:p>
    <w:p w:rsidR="00D47783" w:rsidRDefault="00D47783" w:rsidP="00D47783">
      <w:pPr>
        <w:rPr>
          <w:sz w:val="16"/>
          <w:szCs w:val="16"/>
        </w:rPr>
      </w:pPr>
    </w:p>
    <w:p w:rsidR="00D47783" w:rsidRPr="00C01BE7" w:rsidRDefault="00953151" w:rsidP="00D47783">
      <w:pPr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D47783" w:rsidRPr="00C01BE7">
        <w:rPr>
          <w:sz w:val="28"/>
          <w:szCs w:val="28"/>
        </w:rPr>
        <w:t>:</w:t>
      </w:r>
    </w:p>
    <w:p w:rsidR="00D47783" w:rsidRDefault="00D47783" w:rsidP="00D47783">
      <w:pPr>
        <w:jc w:val="both"/>
        <w:rPr>
          <w:sz w:val="16"/>
          <w:szCs w:val="16"/>
        </w:rPr>
      </w:pPr>
    </w:p>
    <w:p w:rsidR="00D47783" w:rsidRDefault="00D47783" w:rsidP="00D47783">
      <w:pPr>
        <w:spacing w:line="301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1.П</w:t>
      </w:r>
      <w:r>
        <w:rPr>
          <w:sz w:val="28"/>
          <w:szCs w:val="28"/>
        </w:rPr>
        <w:t>ровести открытый аукцион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право заключения</w:t>
      </w:r>
      <w:r w:rsidR="00953151">
        <w:rPr>
          <w:sz w:val="28"/>
          <w:szCs w:val="28"/>
        </w:rPr>
        <w:t xml:space="preserve"> договора аренды </w:t>
      </w:r>
      <w:r w:rsidR="00D2653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на электронной торговой площадке РТС-тендер по следующим лотам:</w:t>
      </w:r>
    </w:p>
    <w:p w:rsidR="00D47783" w:rsidRDefault="00D47783" w:rsidP="00D47783">
      <w:pPr>
        <w:spacing w:line="301" w:lineRule="atLeast"/>
        <w:jc w:val="both"/>
        <w:rPr>
          <w:sz w:val="28"/>
          <w:szCs w:val="28"/>
        </w:rPr>
      </w:pPr>
      <w:r w:rsidRPr="00937E49">
        <w:rPr>
          <w:b/>
          <w:sz w:val="28"/>
          <w:szCs w:val="28"/>
        </w:rPr>
        <w:t xml:space="preserve">      Лот №1</w:t>
      </w:r>
      <w:r w:rsidR="00061C24">
        <w:rPr>
          <w:sz w:val="28"/>
          <w:szCs w:val="28"/>
        </w:rPr>
        <w:t>:</w:t>
      </w:r>
    </w:p>
    <w:p w:rsidR="00061C24" w:rsidRDefault="00061C24" w:rsidP="00D47783">
      <w:pPr>
        <w:spacing w:line="30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Двухместный водный пластиковый велосипед – 1 шт.</w:t>
      </w:r>
    </w:p>
    <w:p w:rsidR="00061C24" w:rsidRDefault="00061C24" w:rsidP="00D47783">
      <w:pPr>
        <w:spacing w:line="30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Четырехместный водный пластиковый велосипед -1 шт.</w:t>
      </w:r>
    </w:p>
    <w:p w:rsidR="00061C24" w:rsidRDefault="00061C24" w:rsidP="00D47783">
      <w:pPr>
        <w:spacing w:line="30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Лодка прогулочная Виза-</w:t>
      </w:r>
      <w:proofErr w:type="spellStart"/>
      <w:r>
        <w:rPr>
          <w:sz w:val="28"/>
          <w:szCs w:val="28"/>
        </w:rPr>
        <w:t>тортилла</w:t>
      </w:r>
      <w:proofErr w:type="spellEnd"/>
      <w:r>
        <w:rPr>
          <w:sz w:val="28"/>
          <w:szCs w:val="28"/>
        </w:rPr>
        <w:t xml:space="preserve"> – 1шт.</w:t>
      </w:r>
    </w:p>
    <w:p w:rsidR="00D47783" w:rsidRPr="00750A2D" w:rsidRDefault="00D47783" w:rsidP="00D47783">
      <w:pPr>
        <w:spacing w:line="30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документацию об аукционе на право заключения договора аренды муниципального имущества согласно приложения к настоящему постановлению</w:t>
      </w:r>
    </w:p>
    <w:p w:rsidR="00D47783" w:rsidRPr="00983FE7" w:rsidRDefault="00D47783" w:rsidP="00D4778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3.Назначить начальный размер</w:t>
      </w:r>
      <w:r w:rsidR="009C5048">
        <w:rPr>
          <w:sz w:val="28"/>
          <w:szCs w:val="28"/>
        </w:rPr>
        <w:t xml:space="preserve"> арендной платы </w:t>
      </w:r>
      <w:r w:rsidR="00D26534">
        <w:rPr>
          <w:sz w:val="28"/>
          <w:szCs w:val="28"/>
        </w:rPr>
        <w:t xml:space="preserve">на период </w:t>
      </w:r>
      <w:proofErr w:type="gramStart"/>
      <w:r w:rsidR="00D26534">
        <w:rPr>
          <w:sz w:val="28"/>
          <w:szCs w:val="28"/>
        </w:rPr>
        <w:t xml:space="preserve">аренды  </w:t>
      </w:r>
      <w:r w:rsidR="009C5048">
        <w:rPr>
          <w:sz w:val="28"/>
          <w:szCs w:val="28"/>
        </w:rPr>
        <w:t>по</w:t>
      </w:r>
      <w:proofErr w:type="gramEnd"/>
      <w:r w:rsidR="009C5048">
        <w:rPr>
          <w:sz w:val="28"/>
          <w:szCs w:val="28"/>
        </w:rPr>
        <w:t xml:space="preserve"> лоту № 1</w:t>
      </w:r>
      <w:r w:rsidR="00D26534">
        <w:rPr>
          <w:sz w:val="28"/>
          <w:szCs w:val="28"/>
        </w:rPr>
        <w:t xml:space="preserve"> </w:t>
      </w:r>
      <w:r w:rsidR="009C5048">
        <w:rPr>
          <w:sz w:val="28"/>
          <w:szCs w:val="28"/>
        </w:rPr>
        <w:t>в размере 32 958 (Тридцать две тысячи девятьсот пятьдесят восемь) рублей 38 копеек.</w:t>
      </w:r>
    </w:p>
    <w:p w:rsidR="00D47783" w:rsidRDefault="009C5048" w:rsidP="009C504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D47783">
        <w:rPr>
          <w:sz w:val="28"/>
          <w:szCs w:val="28"/>
        </w:rPr>
        <w:t>О</w:t>
      </w:r>
      <w:r w:rsidR="00D47783" w:rsidRPr="004A2C47">
        <w:rPr>
          <w:sz w:val="28"/>
          <w:szCs w:val="28"/>
        </w:rPr>
        <w:t xml:space="preserve">публиковать настоящее </w:t>
      </w:r>
      <w:r w:rsidR="00D47783">
        <w:rPr>
          <w:sz w:val="28"/>
          <w:szCs w:val="28"/>
        </w:rPr>
        <w:t>постановление и</w:t>
      </w:r>
      <w:r w:rsidR="00D47783" w:rsidRPr="004A2C47">
        <w:rPr>
          <w:sz w:val="28"/>
          <w:szCs w:val="28"/>
        </w:rPr>
        <w:t xml:space="preserve"> </w:t>
      </w:r>
      <w:r w:rsidR="00D47783">
        <w:rPr>
          <w:sz w:val="28"/>
          <w:szCs w:val="28"/>
        </w:rPr>
        <w:t xml:space="preserve">информационное сообщение </w:t>
      </w:r>
      <w:r w:rsidR="00D47783" w:rsidRPr="004A2C47">
        <w:rPr>
          <w:sz w:val="28"/>
          <w:szCs w:val="28"/>
        </w:rPr>
        <w:t xml:space="preserve">о проведении аукциона на </w:t>
      </w:r>
      <w:r w:rsidR="00D47783">
        <w:rPr>
          <w:sz w:val="28"/>
          <w:szCs w:val="28"/>
        </w:rPr>
        <w:t>сайте ГИС ТОРГИ и электронной площадке РТС- тендер.</w:t>
      </w:r>
    </w:p>
    <w:p w:rsidR="00D26534" w:rsidRPr="00983FE7" w:rsidRDefault="00D26534" w:rsidP="00D26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органа местного самоуправления «Вестник города Тогучина Тогучинского района Новосибирской области» и разместить на официальном сайте администрации города Тогучина Тогучинского района Новосибирской области в информационно-телекоммуникационной сети «Интернет»</w:t>
      </w:r>
    </w:p>
    <w:p w:rsidR="00D26534" w:rsidRDefault="00D26534" w:rsidP="009C5048">
      <w:pPr>
        <w:spacing w:line="0" w:lineRule="atLeast"/>
        <w:jc w:val="both"/>
        <w:rPr>
          <w:sz w:val="28"/>
          <w:szCs w:val="28"/>
        </w:rPr>
      </w:pPr>
    </w:p>
    <w:p w:rsidR="00D47783" w:rsidRDefault="00D26534" w:rsidP="00D47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D47783">
        <w:rPr>
          <w:sz w:val="28"/>
          <w:szCs w:val="28"/>
        </w:rPr>
        <w:t xml:space="preserve">.Контроль за исполнением данного постановления </w:t>
      </w:r>
      <w:r w:rsidR="00630F8E">
        <w:rPr>
          <w:sz w:val="28"/>
          <w:szCs w:val="28"/>
        </w:rPr>
        <w:t>оставляю за собой.</w:t>
      </w:r>
    </w:p>
    <w:p w:rsidR="009C5048" w:rsidRDefault="009C5048" w:rsidP="00D47783">
      <w:pPr>
        <w:jc w:val="both"/>
        <w:rPr>
          <w:sz w:val="28"/>
          <w:szCs w:val="28"/>
        </w:rPr>
      </w:pPr>
    </w:p>
    <w:p w:rsidR="00D26534" w:rsidRDefault="00D26534" w:rsidP="00D47783">
      <w:pPr>
        <w:jc w:val="both"/>
        <w:rPr>
          <w:sz w:val="28"/>
          <w:szCs w:val="28"/>
        </w:rPr>
      </w:pPr>
    </w:p>
    <w:p w:rsidR="00D26534" w:rsidRPr="00C01BE7" w:rsidRDefault="00D26534" w:rsidP="00D47783">
      <w:pPr>
        <w:jc w:val="both"/>
        <w:rPr>
          <w:sz w:val="28"/>
          <w:szCs w:val="28"/>
        </w:rPr>
      </w:pPr>
    </w:p>
    <w:p w:rsidR="006A6C7A" w:rsidRDefault="009C5048" w:rsidP="00D47783">
      <w:pPr>
        <w:pStyle w:val="2"/>
        <w:tabs>
          <w:tab w:val="right" w:pos="9355"/>
        </w:tabs>
      </w:pPr>
      <w:r>
        <w:t xml:space="preserve">Директор                                          </w:t>
      </w:r>
      <w:r w:rsidR="00D47783">
        <w:t xml:space="preserve">                              </w:t>
      </w:r>
      <w:r w:rsidR="00630F8E">
        <w:t xml:space="preserve">         </w:t>
      </w:r>
      <w:r w:rsidR="00D47783">
        <w:t xml:space="preserve"> </w:t>
      </w:r>
      <w:r>
        <w:t xml:space="preserve">             В.В. Меньшов</w:t>
      </w:r>
    </w:p>
    <w:p w:rsidR="00D47783" w:rsidRDefault="00D47783" w:rsidP="00D47783">
      <w:pPr>
        <w:rPr>
          <w:sz w:val="24"/>
          <w:szCs w:val="24"/>
        </w:rPr>
      </w:pPr>
    </w:p>
    <w:p w:rsidR="004B19EB" w:rsidRDefault="004B19EB" w:rsidP="00D47783">
      <w:pPr>
        <w:jc w:val="both"/>
      </w:pPr>
    </w:p>
    <w:sectPr w:rsidR="004B19EB" w:rsidSect="004B19EB">
      <w:pgSz w:w="11906" w:h="16838"/>
      <w:pgMar w:top="624" w:right="566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3"/>
    <w:rsid w:val="00061C24"/>
    <w:rsid w:val="001153E3"/>
    <w:rsid w:val="00166C6D"/>
    <w:rsid w:val="003F08CF"/>
    <w:rsid w:val="004A3A58"/>
    <w:rsid w:val="004B19EB"/>
    <w:rsid w:val="00630F8E"/>
    <w:rsid w:val="006A6C7A"/>
    <w:rsid w:val="00953151"/>
    <w:rsid w:val="00975B72"/>
    <w:rsid w:val="009C5048"/>
    <w:rsid w:val="00D26534"/>
    <w:rsid w:val="00D47783"/>
    <w:rsid w:val="00F93E5F"/>
    <w:rsid w:val="00FA7760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E82EB-598D-49D7-9D5B-C620ECE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778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47783"/>
    <w:pPr>
      <w:spacing w:line="372" w:lineRule="auto"/>
      <w:ind w:left="2200" w:right="220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77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47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78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E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cp:lastPrinted>2023-05-29T05:55:00Z</cp:lastPrinted>
  <dcterms:created xsi:type="dcterms:W3CDTF">2023-02-16T09:10:00Z</dcterms:created>
  <dcterms:modified xsi:type="dcterms:W3CDTF">2023-06-02T04:11:00Z</dcterms:modified>
</cp:coreProperties>
</file>