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54" w:rsidRDefault="00072454" w:rsidP="00072454">
      <w:pPr>
        <w:pStyle w:val="a3"/>
        <w:ind w:right="-55"/>
        <w:rPr>
          <w:b w:val="0"/>
          <w:bCs w:val="0"/>
        </w:rPr>
      </w:pPr>
      <w:r w:rsidRPr="00D576FB">
        <w:rPr>
          <w:noProof/>
        </w:rPr>
        <w:drawing>
          <wp:inline distT="0" distB="0" distL="0" distR="0">
            <wp:extent cx="6477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956"/>
        <w:gridCol w:w="4898"/>
      </w:tblGrid>
      <w:tr w:rsidR="00072454" w:rsidTr="00C7756F">
        <w:trPr>
          <w:trHeight w:val="602"/>
        </w:trPr>
        <w:tc>
          <w:tcPr>
            <w:tcW w:w="9854" w:type="dxa"/>
            <w:gridSpan w:val="2"/>
          </w:tcPr>
          <w:p w:rsidR="00072454" w:rsidRDefault="00072454" w:rsidP="00792F88">
            <w:pPr>
              <w:pStyle w:val="a3"/>
            </w:pPr>
            <w:r>
              <w:t>АДМИНИСТРАЦИЯ</w:t>
            </w:r>
          </w:p>
          <w:p w:rsidR="00072454" w:rsidRDefault="00072454" w:rsidP="00792F88">
            <w:pPr>
              <w:pStyle w:val="a3"/>
            </w:pPr>
            <w:r>
              <w:t>ГОРОДА ТОГУЧИНА</w:t>
            </w:r>
          </w:p>
          <w:p w:rsidR="00072454" w:rsidRDefault="00072454" w:rsidP="00792F88">
            <w:pPr>
              <w:pStyle w:val="a3"/>
            </w:pPr>
            <w:r>
              <w:t>ТОГУЧИНСКОГО РАЙОНА</w:t>
            </w:r>
          </w:p>
          <w:p w:rsidR="00072454" w:rsidRDefault="00072454" w:rsidP="00792F88">
            <w:pPr>
              <w:pStyle w:val="a3"/>
              <w:ind w:right="-55"/>
            </w:pPr>
            <w:r>
              <w:t>НОВОСИБИРСКОЙ ОБЛАСТИ</w:t>
            </w:r>
          </w:p>
        </w:tc>
      </w:tr>
      <w:tr w:rsidR="00072454" w:rsidTr="00C7756F">
        <w:trPr>
          <w:trHeight w:val="264"/>
        </w:trPr>
        <w:tc>
          <w:tcPr>
            <w:tcW w:w="9854" w:type="dxa"/>
            <w:gridSpan w:val="2"/>
          </w:tcPr>
          <w:p w:rsidR="00072454" w:rsidRDefault="00072454" w:rsidP="00792F88">
            <w:pPr>
              <w:pStyle w:val="a3"/>
              <w:ind w:right="-55"/>
              <w:rPr>
                <w:b w:val="0"/>
                <w:bCs w:val="0"/>
              </w:rPr>
            </w:pPr>
          </w:p>
        </w:tc>
      </w:tr>
      <w:tr w:rsidR="00072454" w:rsidTr="00C7756F">
        <w:trPr>
          <w:trHeight w:val="167"/>
        </w:trPr>
        <w:tc>
          <w:tcPr>
            <w:tcW w:w="9854" w:type="dxa"/>
            <w:gridSpan w:val="2"/>
          </w:tcPr>
          <w:p w:rsidR="00072454" w:rsidRDefault="00072454" w:rsidP="00792F88">
            <w:pPr>
              <w:pStyle w:val="a3"/>
              <w:ind w:right="-55"/>
              <w:rPr>
                <w:b w:val="0"/>
                <w:bCs w:val="0"/>
              </w:rPr>
            </w:pPr>
            <w:r>
              <w:rPr>
                <w:sz w:val="32"/>
              </w:rPr>
              <w:t>ПОСТАНОВЛЕНИЕ</w:t>
            </w:r>
          </w:p>
        </w:tc>
      </w:tr>
      <w:tr w:rsidR="00072454" w:rsidTr="00C7756F">
        <w:trPr>
          <w:trHeight w:val="264"/>
        </w:trPr>
        <w:tc>
          <w:tcPr>
            <w:tcW w:w="9854" w:type="dxa"/>
            <w:gridSpan w:val="2"/>
          </w:tcPr>
          <w:p w:rsidR="00072454" w:rsidRDefault="00072454" w:rsidP="00792F88">
            <w:pPr>
              <w:pStyle w:val="a3"/>
              <w:ind w:right="-55"/>
              <w:rPr>
                <w:b w:val="0"/>
                <w:bCs w:val="0"/>
              </w:rPr>
            </w:pPr>
          </w:p>
          <w:p w:rsidR="00072454" w:rsidRDefault="00072454" w:rsidP="00792F88">
            <w:pPr>
              <w:pStyle w:val="a3"/>
              <w:ind w:right="-5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Тогучин</w:t>
            </w:r>
          </w:p>
          <w:p w:rsidR="00C7756F" w:rsidRDefault="00C7756F" w:rsidP="00792F88">
            <w:pPr>
              <w:pStyle w:val="a3"/>
              <w:ind w:right="-55"/>
              <w:rPr>
                <w:sz w:val="32"/>
              </w:rPr>
            </w:pPr>
          </w:p>
        </w:tc>
      </w:tr>
      <w:tr w:rsidR="00072454" w:rsidTr="00C7756F">
        <w:trPr>
          <w:trHeight w:val="76"/>
        </w:trPr>
        <w:tc>
          <w:tcPr>
            <w:tcW w:w="4956" w:type="dxa"/>
            <w:vAlign w:val="center"/>
          </w:tcPr>
          <w:p w:rsidR="00072454" w:rsidRDefault="000A7A1E" w:rsidP="0083651F">
            <w:pPr>
              <w:pStyle w:val="a3"/>
              <w:ind w:right="-55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</w:t>
            </w:r>
            <w:r w:rsidR="00382446">
              <w:rPr>
                <w:b w:val="0"/>
                <w:szCs w:val="28"/>
              </w:rPr>
              <w:t>т</w:t>
            </w:r>
            <w:r>
              <w:rPr>
                <w:b w:val="0"/>
                <w:szCs w:val="28"/>
              </w:rPr>
              <w:t xml:space="preserve"> </w:t>
            </w:r>
            <w:r w:rsidR="00402717">
              <w:rPr>
                <w:b w:val="0"/>
                <w:szCs w:val="28"/>
              </w:rPr>
              <w:t>02.09.2022</w:t>
            </w:r>
          </w:p>
        </w:tc>
        <w:tc>
          <w:tcPr>
            <w:tcW w:w="4898" w:type="dxa"/>
            <w:vAlign w:val="center"/>
          </w:tcPr>
          <w:p w:rsidR="00072454" w:rsidRDefault="00072454" w:rsidP="0083651F">
            <w:pPr>
              <w:pStyle w:val="a3"/>
              <w:ind w:right="-55"/>
              <w:jc w:val="left"/>
              <w:rPr>
                <w:sz w:val="32"/>
              </w:rPr>
            </w:pPr>
            <w:r>
              <w:rPr>
                <w:b w:val="0"/>
                <w:bCs w:val="0"/>
              </w:rPr>
              <w:t xml:space="preserve">                                        </w:t>
            </w:r>
            <w:r w:rsidR="00402717"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</w:rPr>
              <w:t xml:space="preserve">      </w:t>
            </w:r>
            <w:r w:rsidR="00D029B2">
              <w:rPr>
                <w:b w:val="0"/>
                <w:bCs w:val="0"/>
              </w:rPr>
              <w:t xml:space="preserve">   </w:t>
            </w:r>
            <w:r>
              <w:rPr>
                <w:b w:val="0"/>
                <w:bCs w:val="0"/>
              </w:rPr>
              <w:t xml:space="preserve"> №</w:t>
            </w:r>
            <w:r w:rsidR="00402717">
              <w:rPr>
                <w:b w:val="0"/>
                <w:bCs w:val="0"/>
              </w:rPr>
              <w:t xml:space="preserve"> 472</w:t>
            </w:r>
            <w:bookmarkStart w:id="0" w:name="_GoBack"/>
            <w:bookmarkEnd w:id="0"/>
            <w:r>
              <w:rPr>
                <w:b w:val="0"/>
                <w:bCs w:val="0"/>
              </w:rPr>
              <w:t xml:space="preserve"> </w:t>
            </w:r>
          </w:p>
        </w:tc>
      </w:tr>
      <w:tr w:rsidR="00072454" w:rsidTr="00C7756F">
        <w:trPr>
          <w:trHeight w:val="325"/>
        </w:trPr>
        <w:tc>
          <w:tcPr>
            <w:tcW w:w="9854" w:type="dxa"/>
            <w:gridSpan w:val="2"/>
          </w:tcPr>
          <w:p w:rsidR="00072454" w:rsidRDefault="00072454" w:rsidP="00792F88">
            <w:pPr>
              <w:pStyle w:val="a3"/>
              <w:ind w:right="-55"/>
              <w:rPr>
                <w:b w:val="0"/>
                <w:bCs w:val="0"/>
              </w:rPr>
            </w:pPr>
          </w:p>
        </w:tc>
      </w:tr>
      <w:tr w:rsidR="00072454" w:rsidTr="00C7756F">
        <w:trPr>
          <w:trHeight w:val="455"/>
        </w:trPr>
        <w:tc>
          <w:tcPr>
            <w:tcW w:w="9854" w:type="dxa"/>
            <w:gridSpan w:val="2"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1"/>
            </w:tblGrid>
            <w:tr w:rsidR="009807C3" w:rsidRPr="009807C3" w:rsidTr="00C7756F">
              <w:trPr>
                <w:trHeight w:val="448"/>
              </w:trPr>
              <w:tc>
                <w:tcPr>
                  <w:tcW w:w="5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807C3" w:rsidRPr="003E78D5" w:rsidRDefault="009807C3" w:rsidP="0083651F">
                  <w:pPr>
                    <w:rPr>
                      <w:color w:val="333333"/>
                      <w:sz w:val="28"/>
                      <w:szCs w:val="28"/>
                      <w:bdr w:val="none" w:sz="0" w:space="0" w:color="auto" w:frame="1"/>
                    </w:rPr>
                  </w:pPr>
                  <w:r w:rsidRPr="009807C3">
                    <w:rPr>
                      <w:color w:val="333333"/>
                      <w:sz w:val="28"/>
                      <w:szCs w:val="28"/>
                      <w:bdr w:val="none" w:sz="0" w:space="0" w:color="auto" w:frame="1"/>
                    </w:rPr>
                    <w:t>О</w:t>
                  </w:r>
                  <w:r w:rsidR="001B0FEE">
                    <w:rPr>
                      <w:color w:val="333333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 w:rsidR="0083651F">
                    <w:rPr>
                      <w:color w:val="333333"/>
                      <w:sz w:val="28"/>
                      <w:szCs w:val="28"/>
                      <w:bdr w:val="none" w:sz="0" w:space="0" w:color="auto" w:frame="1"/>
                    </w:rPr>
                    <w:t>профилактике новой коронавирусной инфекции</w:t>
                  </w:r>
                </w:p>
                <w:p w:rsidR="009807C3" w:rsidRPr="009807C3" w:rsidRDefault="009807C3" w:rsidP="009807C3">
                  <w:pPr>
                    <w:jc w:val="center"/>
                    <w:rPr>
                      <w:rFonts w:ascii="Arial" w:hAnsi="Arial" w:cs="Arial"/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:rsidR="009807C3" w:rsidRPr="009807C3" w:rsidRDefault="009807C3" w:rsidP="009807C3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9807C3" w:rsidRPr="009807C3" w:rsidRDefault="009807C3" w:rsidP="009807C3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072454" w:rsidRDefault="00072454" w:rsidP="00C1251B">
            <w:pPr>
              <w:pStyle w:val="a3"/>
              <w:ind w:firstLine="360"/>
              <w:rPr>
                <w:b w:val="0"/>
                <w:bCs w:val="0"/>
              </w:rPr>
            </w:pPr>
          </w:p>
        </w:tc>
      </w:tr>
      <w:tr w:rsidR="00072454" w:rsidTr="00C7756F">
        <w:trPr>
          <w:trHeight w:val="141"/>
        </w:trPr>
        <w:tc>
          <w:tcPr>
            <w:tcW w:w="9854" w:type="dxa"/>
            <w:gridSpan w:val="2"/>
          </w:tcPr>
          <w:p w:rsidR="00072454" w:rsidRDefault="00072454" w:rsidP="00C1251B">
            <w:pPr>
              <w:pStyle w:val="a3"/>
              <w:rPr>
                <w:b w:val="0"/>
                <w:bCs w:val="0"/>
              </w:rPr>
            </w:pPr>
          </w:p>
        </w:tc>
      </w:tr>
    </w:tbl>
    <w:p w:rsidR="00072454" w:rsidRPr="0083651F" w:rsidRDefault="004B2D5B" w:rsidP="00D029B2">
      <w:pPr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  </w:t>
      </w:r>
      <w:r w:rsidR="00D029B2">
        <w:rPr>
          <w:color w:val="333333"/>
          <w:sz w:val="28"/>
          <w:szCs w:val="28"/>
          <w:bdr w:val="none" w:sz="0" w:space="0" w:color="auto" w:frame="1"/>
        </w:rPr>
        <w:tab/>
      </w:r>
      <w:r w:rsidR="0083651F">
        <w:rPr>
          <w:color w:val="333333"/>
          <w:sz w:val="28"/>
          <w:szCs w:val="28"/>
          <w:bdr w:val="none" w:sz="0" w:space="0" w:color="auto" w:frame="1"/>
        </w:rPr>
        <w:t>На основании рекомендаций заседания оперативного штаба по профилактике коронавирусной инфекции на территории Новосибирской области 29.08.2022г.,</w:t>
      </w:r>
      <w:r w:rsidR="005A5974">
        <w:rPr>
          <w:sz w:val="28"/>
          <w:szCs w:val="28"/>
        </w:rPr>
        <w:t xml:space="preserve"> в целях </w:t>
      </w:r>
      <w:r w:rsidR="0083651F">
        <w:rPr>
          <w:sz w:val="28"/>
          <w:szCs w:val="28"/>
        </w:rPr>
        <w:t>предупреждения распространения новой коронавирусной инфекции</w:t>
      </w:r>
      <w:r w:rsidR="005A5974">
        <w:rPr>
          <w:sz w:val="28"/>
          <w:szCs w:val="28"/>
        </w:rPr>
        <w:t>,</w:t>
      </w:r>
      <w:r w:rsidR="00483274" w:rsidRPr="00EC0A32">
        <w:rPr>
          <w:sz w:val="28"/>
          <w:szCs w:val="28"/>
        </w:rPr>
        <w:t xml:space="preserve"> </w:t>
      </w:r>
      <w:r w:rsidR="00072454" w:rsidRPr="00EC0A32">
        <w:rPr>
          <w:sz w:val="28"/>
          <w:szCs w:val="28"/>
        </w:rPr>
        <w:t xml:space="preserve">администрация города Тогучина Тогучинского </w:t>
      </w:r>
      <w:r w:rsidR="00072454" w:rsidRPr="00483274">
        <w:rPr>
          <w:sz w:val="28"/>
          <w:szCs w:val="28"/>
        </w:rPr>
        <w:t>района Новосибирской области</w:t>
      </w:r>
    </w:p>
    <w:p w:rsidR="00773808" w:rsidRPr="00773808" w:rsidRDefault="00773808" w:rsidP="00773808">
      <w:pPr>
        <w:jc w:val="both"/>
        <w:rPr>
          <w:color w:val="FF0000"/>
          <w:sz w:val="28"/>
          <w:szCs w:val="28"/>
        </w:rPr>
      </w:pPr>
    </w:p>
    <w:p w:rsidR="00072454" w:rsidRDefault="00072454" w:rsidP="00072454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05013B">
        <w:rPr>
          <w:sz w:val="28"/>
          <w:szCs w:val="28"/>
        </w:rPr>
        <w:t>:</w:t>
      </w:r>
    </w:p>
    <w:p w:rsidR="00501FD0" w:rsidRPr="0005013B" w:rsidRDefault="00501FD0" w:rsidP="00072454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83651F" w:rsidRPr="0083651F" w:rsidRDefault="0083651F" w:rsidP="0083651F">
      <w:pPr>
        <w:pStyle w:val="a7"/>
        <w:numPr>
          <w:ilvl w:val="0"/>
          <w:numId w:val="1"/>
        </w:numPr>
        <w:ind w:left="0"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83651F">
        <w:rPr>
          <w:sz w:val="28"/>
          <w:szCs w:val="28"/>
        </w:rPr>
        <w:t>Сохранить меры, направленные на недопущени</w:t>
      </w:r>
      <w:r w:rsidR="003C785C">
        <w:rPr>
          <w:sz w:val="28"/>
          <w:szCs w:val="28"/>
        </w:rPr>
        <w:t>е</w:t>
      </w:r>
      <w:r w:rsidRPr="0083651F">
        <w:rPr>
          <w:sz w:val="28"/>
          <w:szCs w:val="28"/>
        </w:rPr>
        <w:t xml:space="preserve"> инфицирования </w:t>
      </w:r>
      <w:r w:rsidRPr="0083651F">
        <w:rPr>
          <w:sz w:val="28"/>
          <w:szCs w:val="28"/>
          <w:lang w:val="en-US"/>
        </w:rPr>
        <w:t>COVID</w:t>
      </w:r>
      <w:r w:rsidRPr="0083651F">
        <w:rPr>
          <w:sz w:val="28"/>
          <w:szCs w:val="28"/>
        </w:rPr>
        <w:t xml:space="preserve">-19 </w:t>
      </w:r>
      <w:r w:rsidR="003C785C" w:rsidRPr="0083651F">
        <w:rPr>
          <w:sz w:val="28"/>
          <w:szCs w:val="28"/>
        </w:rPr>
        <w:t>в</w:t>
      </w:r>
      <w:r w:rsidR="003C785C">
        <w:rPr>
          <w:sz w:val="28"/>
          <w:szCs w:val="28"/>
        </w:rPr>
        <w:t xml:space="preserve"> </w:t>
      </w:r>
      <w:r w:rsidR="003C785C" w:rsidRPr="0083651F">
        <w:rPr>
          <w:sz w:val="28"/>
          <w:szCs w:val="28"/>
        </w:rPr>
        <w:t>администрации</w:t>
      </w:r>
      <w:r w:rsidRPr="0083651F">
        <w:rPr>
          <w:sz w:val="28"/>
          <w:szCs w:val="28"/>
        </w:rPr>
        <w:t xml:space="preserve"> города Тогучина Тогучинского района Новосибирской области</w:t>
      </w:r>
      <w:r w:rsidR="003C785C">
        <w:rPr>
          <w:sz w:val="28"/>
          <w:szCs w:val="28"/>
        </w:rPr>
        <w:t xml:space="preserve"> с 05.09.2022г.</w:t>
      </w:r>
      <w:r>
        <w:rPr>
          <w:sz w:val="28"/>
          <w:szCs w:val="28"/>
        </w:rPr>
        <w:t>:</w:t>
      </w:r>
    </w:p>
    <w:p w:rsidR="0083651F" w:rsidRDefault="0083651F" w:rsidP="00CC2CEB">
      <w:pPr>
        <w:pStyle w:val="a7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785C">
        <w:rPr>
          <w:sz w:val="28"/>
          <w:szCs w:val="28"/>
        </w:rPr>
        <w:t>продолжить ношение сотрудниками гигиенических масок при оказании услуг (обслуживания) и контакте с посетителями;</w:t>
      </w:r>
    </w:p>
    <w:p w:rsidR="00CC2CEB" w:rsidRDefault="00CC2CEB" w:rsidP="00CC2CEB">
      <w:pPr>
        <w:pStyle w:val="a7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минимизировать очные контакты сотрудников технологически не связанных структурных подразделений;</w:t>
      </w:r>
    </w:p>
    <w:p w:rsidR="00CC2CEB" w:rsidRDefault="00CC2CEB" w:rsidP="00CC2CEB">
      <w:pPr>
        <w:pStyle w:val="a7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отдавать приоритет проведению совещаний, конференций и обучению в онлайн формате;</w:t>
      </w:r>
    </w:p>
    <w:p w:rsidR="00CC2CEB" w:rsidRDefault="003C785C" w:rsidP="00CC2CEB">
      <w:pPr>
        <w:pStyle w:val="a7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ведущему специалисту организационного отдела (Сергеенко Т</w:t>
      </w:r>
      <w:r w:rsidR="00CC2CEB">
        <w:rPr>
          <w:sz w:val="28"/>
          <w:szCs w:val="28"/>
        </w:rPr>
        <w:t>.В.):</w:t>
      </w:r>
    </w:p>
    <w:p w:rsidR="00CC2CEB" w:rsidRDefault="00CC2CEB" w:rsidP="00CC2CEB">
      <w:pPr>
        <w:pStyle w:val="a7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785C">
        <w:rPr>
          <w:sz w:val="28"/>
          <w:szCs w:val="28"/>
        </w:rPr>
        <w:t xml:space="preserve">проводить </w:t>
      </w:r>
      <w:r>
        <w:rPr>
          <w:sz w:val="28"/>
          <w:szCs w:val="28"/>
        </w:rPr>
        <w:t>опрос сотрудников о наличии у них симптомов респираторных заболеваний и термометрию перед началом рабочего дня;</w:t>
      </w:r>
    </w:p>
    <w:p w:rsidR="0083651F" w:rsidRPr="000B1998" w:rsidRDefault="00CC2CEB" w:rsidP="000B1998">
      <w:pPr>
        <w:pStyle w:val="a7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информировать сотрудников о необходимости вакцинации и своевременной ревакцинации против </w:t>
      </w:r>
      <w:r w:rsidRPr="0083651F">
        <w:rPr>
          <w:sz w:val="28"/>
          <w:szCs w:val="28"/>
          <w:lang w:val="en-US"/>
        </w:rPr>
        <w:t>COVID</w:t>
      </w:r>
      <w:r w:rsidRPr="0083651F">
        <w:rPr>
          <w:sz w:val="28"/>
          <w:szCs w:val="28"/>
        </w:rPr>
        <w:t>-19</w:t>
      </w:r>
      <w:r w:rsidR="000B1998">
        <w:rPr>
          <w:sz w:val="28"/>
          <w:szCs w:val="28"/>
        </w:rPr>
        <w:t xml:space="preserve">, имеющих высокие риски тяжелого течения </w:t>
      </w:r>
      <w:r w:rsidR="000B1998" w:rsidRPr="0083651F">
        <w:rPr>
          <w:sz w:val="28"/>
          <w:szCs w:val="28"/>
          <w:lang w:val="en-US"/>
        </w:rPr>
        <w:t>COVID</w:t>
      </w:r>
      <w:r w:rsidR="000B1998" w:rsidRPr="0083651F">
        <w:rPr>
          <w:sz w:val="28"/>
          <w:szCs w:val="28"/>
        </w:rPr>
        <w:t>-19</w:t>
      </w:r>
      <w:r w:rsidR="000B1998">
        <w:rPr>
          <w:sz w:val="28"/>
          <w:szCs w:val="28"/>
        </w:rPr>
        <w:t xml:space="preserve"> на удаленный режим работы (сотрудники старше 60 лет, за исключением лиц, прошедших полный курс вакцинации (ревакцинации), сотрудники, имеющие тяжелые соматические заболевания: сахарный диабет, хроническая болезнь легких, астма, наличие трансплантированных органов и тканей, легочное сердце, нарушение кровообращения, хроническая болезнь почек, злокачественные образования, лейкоз).</w:t>
      </w:r>
    </w:p>
    <w:p w:rsidR="0083651F" w:rsidRDefault="000B1998" w:rsidP="00CE3EB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Рекомендовать предприятиям и организациям городам Тогучина </w:t>
      </w:r>
      <w:r w:rsidRPr="0083651F">
        <w:rPr>
          <w:sz w:val="28"/>
          <w:szCs w:val="28"/>
        </w:rPr>
        <w:t>Тогучинского района Новосибирской области</w:t>
      </w:r>
      <w:r>
        <w:rPr>
          <w:sz w:val="28"/>
          <w:szCs w:val="28"/>
        </w:rPr>
        <w:t xml:space="preserve"> сохранить </w:t>
      </w:r>
      <w:r w:rsidR="00242589">
        <w:rPr>
          <w:sz w:val="28"/>
          <w:szCs w:val="28"/>
        </w:rPr>
        <w:t>меры, направленные</w:t>
      </w:r>
      <w:r w:rsidRPr="0083651F">
        <w:rPr>
          <w:sz w:val="28"/>
          <w:szCs w:val="28"/>
        </w:rPr>
        <w:t xml:space="preserve"> на недопущени</w:t>
      </w:r>
      <w:r>
        <w:rPr>
          <w:sz w:val="28"/>
          <w:szCs w:val="28"/>
        </w:rPr>
        <w:t>е</w:t>
      </w:r>
      <w:r w:rsidRPr="0083651F">
        <w:rPr>
          <w:sz w:val="28"/>
          <w:szCs w:val="28"/>
        </w:rPr>
        <w:t xml:space="preserve"> инфицирования </w:t>
      </w:r>
      <w:r w:rsidRPr="0083651F">
        <w:rPr>
          <w:sz w:val="28"/>
          <w:szCs w:val="28"/>
          <w:lang w:val="en-US"/>
        </w:rPr>
        <w:t>COVID</w:t>
      </w:r>
      <w:r w:rsidRPr="0083651F">
        <w:rPr>
          <w:sz w:val="28"/>
          <w:szCs w:val="28"/>
        </w:rPr>
        <w:t>-19</w:t>
      </w:r>
      <w:r w:rsidR="00242589">
        <w:rPr>
          <w:sz w:val="28"/>
          <w:szCs w:val="28"/>
        </w:rPr>
        <w:t>.</w:t>
      </w:r>
    </w:p>
    <w:p w:rsidR="00910991" w:rsidRPr="00242589" w:rsidRDefault="00910991" w:rsidP="00242589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242589">
        <w:rPr>
          <w:rFonts w:eastAsia="Calibri"/>
          <w:sz w:val="28"/>
          <w:szCs w:val="28"/>
          <w:lang w:eastAsia="en-US"/>
        </w:rPr>
        <w:t xml:space="preserve"> Опубликовать настоящее постановление в периодическом печатном издании «Вестник города Тогучина» и разместить на официальном сайте города Тогучина в информационно-телекоммуникационной сети «Интернет».</w:t>
      </w:r>
    </w:p>
    <w:p w:rsidR="00072454" w:rsidRPr="0005013B" w:rsidRDefault="00910991" w:rsidP="00CE3EB3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42589">
        <w:rPr>
          <w:sz w:val="28"/>
          <w:szCs w:val="28"/>
        </w:rPr>
        <w:t>4</w:t>
      </w:r>
      <w:r w:rsidR="00072454" w:rsidRPr="0005013B">
        <w:rPr>
          <w:sz w:val="28"/>
          <w:szCs w:val="28"/>
        </w:rPr>
        <w:t>. </w:t>
      </w:r>
      <w:r>
        <w:rPr>
          <w:sz w:val="28"/>
          <w:szCs w:val="28"/>
        </w:rPr>
        <w:t xml:space="preserve">  </w:t>
      </w:r>
      <w:r w:rsidR="00072454" w:rsidRPr="0005013B">
        <w:rPr>
          <w:sz w:val="28"/>
          <w:szCs w:val="28"/>
        </w:rPr>
        <w:t>Контро</w:t>
      </w:r>
      <w:r w:rsidR="00BF3D8D">
        <w:rPr>
          <w:sz w:val="28"/>
          <w:szCs w:val="28"/>
        </w:rPr>
        <w:t>ль за исполнением постановления оставляю за собой.</w:t>
      </w:r>
    </w:p>
    <w:p w:rsidR="00072454" w:rsidRDefault="00072454" w:rsidP="00072454">
      <w:pPr>
        <w:rPr>
          <w:sz w:val="28"/>
          <w:szCs w:val="28"/>
        </w:rPr>
      </w:pPr>
    </w:p>
    <w:p w:rsidR="00242589" w:rsidRDefault="00242589" w:rsidP="00072454">
      <w:pPr>
        <w:rPr>
          <w:sz w:val="28"/>
          <w:szCs w:val="28"/>
        </w:rPr>
      </w:pPr>
    </w:p>
    <w:p w:rsidR="00CE3EB3" w:rsidRDefault="00072454" w:rsidP="00072454">
      <w:pPr>
        <w:rPr>
          <w:sz w:val="28"/>
          <w:szCs w:val="28"/>
        </w:rPr>
      </w:pPr>
      <w:r w:rsidRPr="0005013B">
        <w:rPr>
          <w:sz w:val="28"/>
          <w:szCs w:val="28"/>
        </w:rPr>
        <w:t>Глава</w:t>
      </w:r>
      <w:r w:rsidR="00E53726">
        <w:rPr>
          <w:sz w:val="28"/>
          <w:szCs w:val="28"/>
        </w:rPr>
        <w:t xml:space="preserve"> города Тогучина </w:t>
      </w:r>
    </w:p>
    <w:p w:rsidR="00CE3EB3" w:rsidRDefault="00CE3EB3" w:rsidP="00072454">
      <w:pPr>
        <w:rPr>
          <w:sz w:val="28"/>
          <w:szCs w:val="28"/>
        </w:rPr>
      </w:pPr>
      <w:r>
        <w:rPr>
          <w:sz w:val="28"/>
          <w:szCs w:val="28"/>
        </w:rPr>
        <w:t>Тогучинского района</w:t>
      </w:r>
    </w:p>
    <w:p w:rsidR="00072454" w:rsidRDefault="00CE3EB3" w:rsidP="0007245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E5372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</w:t>
      </w:r>
      <w:r w:rsidR="0024258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072454">
        <w:rPr>
          <w:sz w:val="28"/>
          <w:szCs w:val="28"/>
        </w:rPr>
        <w:t xml:space="preserve"> С.</w:t>
      </w:r>
      <w:r>
        <w:rPr>
          <w:sz w:val="28"/>
          <w:szCs w:val="28"/>
        </w:rPr>
        <w:t>М. Борутенко</w:t>
      </w:r>
    </w:p>
    <w:p w:rsidR="00072454" w:rsidRDefault="00072454" w:rsidP="00072454">
      <w:pPr>
        <w:rPr>
          <w:sz w:val="28"/>
          <w:szCs w:val="28"/>
        </w:rPr>
      </w:pPr>
    </w:p>
    <w:p w:rsidR="00242589" w:rsidRDefault="00242589" w:rsidP="00072454"/>
    <w:p w:rsidR="00637A2C" w:rsidRDefault="00637A2C" w:rsidP="00072454"/>
    <w:sectPr w:rsidR="00637A2C" w:rsidSect="00D029B2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F1F15"/>
    <w:multiLevelType w:val="hybridMultilevel"/>
    <w:tmpl w:val="1BBC466E"/>
    <w:lvl w:ilvl="0" w:tplc="82187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B1"/>
    <w:rsid w:val="00010F3C"/>
    <w:rsid w:val="000545DB"/>
    <w:rsid w:val="00072454"/>
    <w:rsid w:val="000A7A1E"/>
    <w:rsid w:val="000B1998"/>
    <w:rsid w:val="00136DB8"/>
    <w:rsid w:val="00147158"/>
    <w:rsid w:val="001B0FEE"/>
    <w:rsid w:val="00216171"/>
    <w:rsid w:val="00234C9C"/>
    <w:rsid w:val="00242589"/>
    <w:rsid w:val="002D7FED"/>
    <w:rsid w:val="002E1E5D"/>
    <w:rsid w:val="002E71E8"/>
    <w:rsid w:val="00300905"/>
    <w:rsid w:val="00313CEA"/>
    <w:rsid w:val="00324568"/>
    <w:rsid w:val="00382446"/>
    <w:rsid w:val="003865DE"/>
    <w:rsid w:val="003C323F"/>
    <w:rsid w:val="003C3F57"/>
    <w:rsid w:val="003C785C"/>
    <w:rsid w:val="003D354D"/>
    <w:rsid w:val="003E78D5"/>
    <w:rsid w:val="00402717"/>
    <w:rsid w:val="004044EB"/>
    <w:rsid w:val="00482EF2"/>
    <w:rsid w:val="00483274"/>
    <w:rsid w:val="004B2D5B"/>
    <w:rsid w:val="004E21EF"/>
    <w:rsid w:val="004F40A8"/>
    <w:rsid w:val="00501FD0"/>
    <w:rsid w:val="00540BAC"/>
    <w:rsid w:val="00586E3E"/>
    <w:rsid w:val="005A5974"/>
    <w:rsid w:val="00637A2C"/>
    <w:rsid w:val="006F262B"/>
    <w:rsid w:val="00773808"/>
    <w:rsid w:val="0081161E"/>
    <w:rsid w:val="0083194F"/>
    <w:rsid w:val="0083651F"/>
    <w:rsid w:val="008D5C95"/>
    <w:rsid w:val="00910991"/>
    <w:rsid w:val="009807C3"/>
    <w:rsid w:val="009B32B1"/>
    <w:rsid w:val="00A354AD"/>
    <w:rsid w:val="00B3087D"/>
    <w:rsid w:val="00B520BD"/>
    <w:rsid w:val="00B53CFF"/>
    <w:rsid w:val="00BB35C2"/>
    <w:rsid w:val="00BB4A7B"/>
    <w:rsid w:val="00BF10D9"/>
    <w:rsid w:val="00BF3D8D"/>
    <w:rsid w:val="00BF7773"/>
    <w:rsid w:val="00C1251B"/>
    <w:rsid w:val="00C7756F"/>
    <w:rsid w:val="00CC2CEB"/>
    <w:rsid w:val="00CE3EB3"/>
    <w:rsid w:val="00D029B2"/>
    <w:rsid w:val="00D55F93"/>
    <w:rsid w:val="00DB7159"/>
    <w:rsid w:val="00DF0696"/>
    <w:rsid w:val="00E079F6"/>
    <w:rsid w:val="00E53726"/>
    <w:rsid w:val="00EC0A32"/>
    <w:rsid w:val="00F72EDF"/>
    <w:rsid w:val="00F75498"/>
    <w:rsid w:val="00F96168"/>
    <w:rsid w:val="00FD5188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60EBC-7B9B-4980-A69D-604AAC61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245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724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4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44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E21EF"/>
    <w:pPr>
      <w:ind w:left="720"/>
      <w:contextualSpacing/>
    </w:pPr>
  </w:style>
  <w:style w:type="paragraph" w:customStyle="1" w:styleId="4">
    <w:name w:val="Знак Знак4 Знак Знак Знак Знак"/>
    <w:basedOn w:val="a"/>
    <w:rsid w:val="0091099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Tukaev</dc:creator>
  <cp:keywords/>
  <dc:description/>
  <cp:lastModifiedBy>User</cp:lastModifiedBy>
  <cp:revision>69</cp:revision>
  <cp:lastPrinted>2020-08-25T01:22:00Z</cp:lastPrinted>
  <dcterms:created xsi:type="dcterms:W3CDTF">2019-02-01T04:48:00Z</dcterms:created>
  <dcterms:modified xsi:type="dcterms:W3CDTF">2022-09-05T07:37:00Z</dcterms:modified>
</cp:coreProperties>
</file>