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9" w:rsidRPr="0064768A" w:rsidRDefault="008F66D9" w:rsidP="008F78E8">
      <w:pPr>
        <w:pStyle w:val="a4"/>
        <w:ind w:left="340" w:right="397"/>
        <w:rPr>
          <w:sz w:val="24"/>
        </w:rPr>
      </w:pP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149ED528" wp14:editId="2C64134F">
            <wp:extent cx="604520" cy="7073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D9" w:rsidRDefault="008F66D9" w:rsidP="008F66D9">
      <w:pPr>
        <w:pStyle w:val="20"/>
        <w:shd w:val="clear" w:color="auto" w:fill="auto"/>
        <w:spacing w:after="548"/>
        <w:ind w:left="100"/>
      </w:pPr>
      <w:r>
        <w:rPr>
          <w:color w:val="000000"/>
        </w:rPr>
        <w:t>АДМИНИСТРАЦИЯ</w:t>
      </w:r>
      <w:r w:rsidR="0014448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44489">
        <w:rPr>
          <w:color w:val="000000"/>
        </w:rPr>
        <w:t xml:space="preserve">          </w:t>
      </w:r>
      <w:r>
        <w:rPr>
          <w:color w:val="000000"/>
        </w:rPr>
        <w:t>ГОРОДА ТОГУЧИНА ТОГУЧИНСКОГО РАЙОНА НОВОСИБИРСКОЙ ОБЛАСТИ</w:t>
      </w:r>
    </w:p>
    <w:p w:rsidR="008F66D9" w:rsidRDefault="008F66D9" w:rsidP="008F66D9">
      <w:pPr>
        <w:pStyle w:val="10"/>
        <w:keepNext/>
        <w:keepLines/>
        <w:shd w:val="clear" w:color="auto" w:fill="auto"/>
        <w:spacing w:before="0" w:after="224" w:line="310" w:lineRule="exact"/>
        <w:ind w:left="100"/>
      </w:pPr>
      <w:bookmarkStart w:id="0" w:name="bookmark0"/>
      <w:r>
        <w:rPr>
          <w:color w:val="000000"/>
        </w:rPr>
        <w:t>ПОСТАНОВЛЕНИЕ</w:t>
      </w:r>
      <w:bookmarkEnd w:id="0"/>
    </w:p>
    <w:p w:rsidR="009357E0" w:rsidRPr="00AF44AC" w:rsidRDefault="00AF44AC" w:rsidP="00AF44AC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</w:rPr>
        <w:sectPr w:rsidR="009357E0" w:rsidRPr="00AF44AC" w:rsidSect="002A6E66">
          <w:pgSz w:w="11909" w:h="16838"/>
          <w:pgMar w:top="567" w:right="3776" w:bottom="567" w:left="3708" w:header="0" w:footer="6" w:gutter="0"/>
          <w:cols w:space="720"/>
          <w:noEndnote/>
          <w:docGrid w:linePitch="360"/>
        </w:sectPr>
      </w:pPr>
      <w:r>
        <w:t xml:space="preserve">                           </w:t>
      </w:r>
      <w:r w:rsidRPr="00AF44AC">
        <w:rPr>
          <w:sz w:val="28"/>
          <w:szCs w:val="28"/>
        </w:rPr>
        <w:t>Тогучин</w:t>
      </w:r>
    </w:p>
    <w:p w:rsidR="008F66D9" w:rsidRDefault="008F66D9" w:rsidP="008F66D9">
      <w:pPr>
        <w:spacing w:before="38" w:after="38" w:line="240" w:lineRule="exact"/>
        <w:rPr>
          <w:sz w:val="19"/>
          <w:szCs w:val="19"/>
        </w:rPr>
      </w:pPr>
    </w:p>
    <w:p w:rsidR="008F66D9" w:rsidRDefault="008F66D9" w:rsidP="008F66D9">
      <w:pPr>
        <w:rPr>
          <w:sz w:val="2"/>
          <w:szCs w:val="2"/>
        </w:rPr>
        <w:sectPr w:rsidR="008F66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6D9" w:rsidRPr="007D2063" w:rsidRDefault="00AC5E40" w:rsidP="00BF2AD1">
      <w:pPr>
        <w:pStyle w:val="11"/>
        <w:shd w:val="clear" w:color="auto" w:fill="auto"/>
        <w:tabs>
          <w:tab w:val="left" w:pos="308"/>
        </w:tabs>
        <w:spacing w:before="0" w:after="243" w:line="320" w:lineRule="exact"/>
        <w:ind w:left="20" w:right="3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87C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32E91">
        <w:rPr>
          <w:color w:val="000000"/>
          <w:sz w:val="28"/>
          <w:szCs w:val="28"/>
        </w:rPr>
        <w:t>26.05.2022</w:t>
      </w:r>
      <w:r w:rsidR="009357E0">
        <w:rPr>
          <w:color w:val="000000"/>
          <w:sz w:val="28"/>
          <w:szCs w:val="28"/>
        </w:rPr>
        <w:t xml:space="preserve">      </w:t>
      </w:r>
      <w:r w:rsidR="006E4CEA">
        <w:rPr>
          <w:color w:val="000000"/>
          <w:sz w:val="28"/>
          <w:szCs w:val="28"/>
        </w:rPr>
        <w:t xml:space="preserve">                     </w:t>
      </w:r>
      <w:r w:rsidR="00FC3E8C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="006C3EDF">
        <w:rPr>
          <w:color w:val="000000"/>
          <w:sz w:val="28"/>
          <w:szCs w:val="28"/>
        </w:rPr>
        <w:t xml:space="preserve"> </w:t>
      </w:r>
      <w:r w:rsidR="00E32E91">
        <w:rPr>
          <w:color w:val="000000"/>
          <w:sz w:val="28"/>
          <w:szCs w:val="28"/>
        </w:rPr>
        <w:t xml:space="preserve">                           </w:t>
      </w:r>
      <w:r w:rsidR="006C3EDF">
        <w:rPr>
          <w:color w:val="000000"/>
          <w:sz w:val="28"/>
          <w:szCs w:val="28"/>
        </w:rPr>
        <w:t xml:space="preserve"> </w:t>
      </w:r>
      <w:r w:rsidR="00987C69">
        <w:rPr>
          <w:color w:val="000000"/>
          <w:sz w:val="28"/>
          <w:szCs w:val="28"/>
        </w:rPr>
        <w:t xml:space="preserve">                </w:t>
      </w:r>
      <w:r w:rsidR="006C3EDF">
        <w:rPr>
          <w:color w:val="000000"/>
          <w:sz w:val="28"/>
          <w:szCs w:val="28"/>
        </w:rPr>
        <w:t xml:space="preserve">  </w:t>
      </w:r>
      <w:r w:rsidR="006E4CEA">
        <w:rPr>
          <w:color w:val="000000"/>
          <w:sz w:val="28"/>
          <w:szCs w:val="28"/>
        </w:rPr>
        <w:t>№</w:t>
      </w:r>
      <w:r w:rsidR="00BB2B1A" w:rsidRPr="007D2063">
        <w:rPr>
          <w:color w:val="000000"/>
          <w:sz w:val="28"/>
          <w:szCs w:val="28"/>
        </w:rPr>
        <w:t xml:space="preserve">  </w:t>
      </w:r>
      <w:r w:rsidR="00E32E91">
        <w:rPr>
          <w:color w:val="000000"/>
          <w:sz w:val="28"/>
          <w:szCs w:val="28"/>
        </w:rPr>
        <w:t>292</w:t>
      </w:r>
    </w:p>
    <w:p w:rsidR="007D2063" w:rsidRDefault="00F57324" w:rsidP="00F57324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размера платы за содержание</w:t>
      </w:r>
    </w:p>
    <w:p w:rsidR="00F57324" w:rsidRPr="007D2063" w:rsidRDefault="00F57324" w:rsidP="00F57324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ремонт жилых помещений в городе Тогучине</w:t>
      </w:r>
    </w:p>
    <w:p w:rsidR="007D2063" w:rsidRDefault="007D2063" w:rsidP="007D2063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</w:rPr>
      </w:pPr>
    </w:p>
    <w:p w:rsidR="00CC6726" w:rsidRDefault="00CC6726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</w:rPr>
        <w:sectPr w:rsidR="00CC6726" w:rsidSect="00BF2AD1">
          <w:type w:val="continuous"/>
          <w:pgSz w:w="11909" w:h="16838"/>
          <w:pgMar w:top="567" w:right="2" w:bottom="244" w:left="1701" w:header="0" w:footer="6" w:gutter="0"/>
          <w:cols w:space="720"/>
          <w:noEndnote/>
          <w:docGrid w:linePitch="360"/>
        </w:sectPr>
      </w:pPr>
    </w:p>
    <w:p w:rsidR="00AB115A" w:rsidRDefault="007D2063" w:rsidP="00854E58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Pr="007D2063">
        <w:rPr>
          <w:color w:val="000000"/>
          <w:sz w:val="28"/>
          <w:szCs w:val="28"/>
        </w:rPr>
        <w:t xml:space="preserve">В соответствии с </w:t>
      </w:r>
      <w:r w:rsidR="00F57324">
        <w:rPr>
          <w:color w:val="000000"/>
          <w:sz w:val="28"/>
          <w:szCs w:val="28"/>
        </w:rPr>
        <w:t>Жилищным кодексом Российской Федерации от 29.12.2004 № 188-ФЗ, на основании решения от 30.05.2018 №1 органа регулирования тарифов и надбавок организаций коммунального комплекса администрации</w:t>
      </w:r>
      <w:r w:rsidR="00AB115A">
        <w:rPr>
          <w:color w:val="000000"/>
          <w:sz w:val="28"/>
          <w:szCs w:val="28"/>
        </w:rPr>
        <w:t xml:space="preserve"> города Тогучина Тогучинского района Новосибирской области </w:t>
      </w:r>
    </w:p>
    <w:p w:rsidR="0049155C" w:rsidRDefault="0049155C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AB115A" w:rsidRDefault="00AB115A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B115A" w:rsidRDefault="00AB115A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567"/>
        <w:jc w:val="both"/>
        <w:rPr>
          <w:color w:val="000000"/>
          <w:sz w:val="28"/>
          <w:szCs w:val="28"/>
        </w:rPr>
      </w:pPr>
      <w:r w:rsidRPr="00AB115A">
        <w:rPr>
          <w:color w:val="000000"/>
          <w:sz w:val="28"/>
          <w:szCs w:val="28"/>
        </w:rPr>
        <w:t xml:space="preserve">  </w:t>
      </w:r>
      <w:r w:rsidR="000323BD">
        <w:rPr>
          <w:color w:val="000000"/>
          <w:sz w:val="28"/>
          <w:szCs w:val="28"/>
        </w:rPr>
        <w:t xml:space="preserve">       1. Ус</w:t>
      </w:r>
      <w:r w:rsidR="00C631A6">
        <w:rPr>
          <w:color w:val="000000"/>
          <w:sz w:val="28"/>
          <w:szCs w:val="28"/>
        </w:rPr>
        <w:t xml:space="preserve">тановить с </w:t>
      </w:r>
      <w:r w:rsidR="00752019">
        <w:rPr>
          <w:color w:val="000000"/>
          <w:sz w:val="28"/>
          <w:szCs w:val="28"/>
        </w:rPr>
        <w:t>0</w:t>
      </w:r>
      <w:r w:rsidR="00C631A6">
        <w:rPr>
          <w:color w:val="000000"/>
          <w:sz w:val="28"/>
          <w:szCs w:val="28"/>
        </w:rPr>
        <w:t>1.07</w:t>
      </w:r>
      <w:r w:rsidR="0067628B">
        <w:rPr>
          <w:color w:val="000000"/>
          <w:sz w:val="28"/>
          <w:szCs w:val="28"/>
        </w:rPr>
        <w:t>.2022 г.</w:t>
      </w:r>
      <w:r w:rsidR="0049155C">
        <w:rPr>
          <w:color w:val="000000"/>
          <w:sz w:val="28"/>
          <w:szCs w:val="28"/>
        </w:rPr>
        <w:t xml:space="preserve"> (Приложение №1), с 23.07.2022 г.</w:t>
      </w:r>
      <w:r w:rsidR="0049155C" w:rsidRPr="0049155C">
        <w:rPr>
          <w:color w:val="000000"/>
          <w:sz w:val="28"/>
          <w:szCs w:val="28"/>
        </w:rPr>
        <w:t xml:space="preserve"> </w:t>
      </w:r>
      <w:r w:rsidR="0049155C">
        <w:rPr>
          <w:color w:val="000000"/>
          <w:sz w:val="28"/>
          <w:szCs w:val="28"/>
        </w:rPr>
        <w:t xml:space="preserve">(Приложение №2) </w:t>
      </w:r>
      <w:r w:rsidR="00F57324">
        <w:rPr>
          <w:color w:val="000000"/>
          <w:sz w:val="28"/>
          <w:szCs w:val="28"/>
        </w:rPr>
        <w:t xml:space="preserve">размер платы за содержание и ремонт жилых помещений, собственники которых не приняли решение о </w:t>
      </w:r>
      <w:r w:rsidR="000E6595">
        <w:rPr>
          <w:color w:val="000000"/>
          <w:sz w:val="28"/>
          <w:szCs w:val="28"/>
        </w:rPr>
        <w:t>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установление размера платы за содержание и ремонт жилого помещения, а также для нанимателей жилых помещений по договорам социального найма и договорам найма жилых помещений государственного и муниципального жилищного фо</w:t>
      </w:r>
      <w:r w:rsidR="00752019">
        <w:rPr>
          <w:color w:val="000000"/>
          <w:sz w:val="28"/>
          <w:szCs w:val="28"/>
        </w:rPr>
        <w:t>нда в соответствии с приложениями №1, №2</w:t>
      </w:r>
      <w:r w:rsidR="000E6595">
        <w:rPr>
          <w:color w:val="000000"/>
          <w:sz w:val="28"/>
          <w:szCs w:val="28"/>
        </w:rPr>
        <w:t>.</w:t>
      </w:r>
      <w:r w:rsidR="0049155C">
        <w:rPr>
          <w:color w:val="000000"/>
          <w:sz w:val="28"/>
          <w:szCs w:val="28"/>
        </w:rPr>
        <w:t xml:space="preserve"> </w:t>
      </w:r>
    </w:p>
    <w:p w:rsidR="000E6595" w:rsidRDefault="0049155C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</w:t>
      </w:r>
      <w:r w:rsidR="000E6595">
        <w:rPr>
          <w:color w:val="000000"/>
          <w:sz w:val="28"/>
          <w:szCs w:val="28"/>
        </w:rPr>
        <w:t>. Информацию опубликовать в периодическом печатном издании «Вестник города Тогучина</w:t>
      </w:r>
      <w:r w:rsidR="008623CB">
        <w:rPr>
          <w:color w:val="000000"/>
          <w:sz w:val="28"/>
          <w:szCs w:val="28"/>
        </w:rPr>
        <w:t>»</w:t>
      </w:r>
      <w:r w:rsidR="000E6595">
        <w:rPr>
          <w:color w:val="000000"/>
          <w:sz w:val="28"/>
          <w:szCs w:val="28"/>
        </w:rPr>
        <w:t xml:space="preserve"> и разместить на официальном сайте администрации города Тогучина.</w:t>
      </w:r>
    </w:p>
    <w:p w:rsidR="00CC6726" w:rsidRDefault="0049155C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="00AB115A">
        <w:rPr>
          <w:color w:val="000000"/>
          <w:sz w:val="28"/>
          <w:szCs w:val="28"/>
        </w:rPr>
        <w:t>. Кон</w:t>
      </w:r>
      <w:r w:rsidR="00144489">
        <w:rPr>
          <w:color w:val="000000"/>
          <w:sz w:val="28"/>
          <w:szCs w:val="28"/>
        </w:rPr>
        <w:t>троль за исполнением</w:t>
      </w:r>
      <w:r w:rsidR="000E6595">
        <w:rPr>
          <w:color w:val="000000"/>
          <w:sz w:val="28"/>
          <w:szCs w:val="28"/>
        </w:rPr>
        <w:t xml:space="preserve"> данного</w:t>
      </w:r>
      <w:r w:rsidR="00144489">
        <w:rPr>
          <w:color w:val="000000"/>
          <w:sz w:val="28"/>
          <w:szCs w:val="28"/>
        </w:rPr>
        <w:t xml:space="preserve"> постановления</w:t>
      </w:r>
      <w:r w:rsidR="00477F8F">
        <w:rPr>
          <w:color w:val="000000"/>
          <w:sz w:val="28"/>
          <w:szCs w:val="28"/>
        </w:rPr>
        <w:t xml:space="preserve"> оставляю за собой.</w:t>
      </w:r>
    </w:p>
    <w:p w:rsidR="002A6E66" w:rsidRDefault="002A6E66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B04D79" w:rsidRDefault="00B04D79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CC6726" w:rsidRDefault="00CC6726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Тогучина</w:t>
      </w:r>
    </w:p>
    <w:p w:rsidR="00CC6726" w:rsidRDefault="00CC6726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</w:t>
      </w:r>
    </w:p>
    <w:p w:rsidR="000E6595" w:rsidRDefault="00CC6726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left="-1701" w:right="567"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С.М. Борутенко</w:t>
      </w:r>
      <w:r w:rsidR="000E6595">
        <w:rPr>
          <w:color w:val="000000"/>
          <w:sz w:val="28"/>
          <w:szCs w:val="28"/>
        </w:rPr>
        <w:t xml:space="preserve"> </w:t>
      </w:r>
    </w:p>
    <w:p w:rsidR="00B04D79" w:rsidRDefault="00B04D79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B04D79" w:rsidRDefault="00B04D79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0"/>
          <w:szCs w:val="20"/>
        </w:rPr>
      </w:pPr>
    </w:p>
    <w:p w:rsidR="008E37D8" w:rsidRDefault="00CC6726" w:rsidP="00BF2AD1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Топчиева Н.С.</w:t>
      </w:r>
      <w:r w:rsidR="008E37D8">
        <w:rPr>
          <w:color w:val="000000"/>
          <w:sz w:val="28"/>
          <w:szCs w:val="28"/>
        </w:rPr>
        <w:t xml:space="preserve"> </w:t>
      </w:r>
    </w:p>
    <w:p w:rsidR="00B04D79" w:rsidRDefault="00B04D79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21-431</w:t>
      </w:r>
      <w:r w:rsidR="00B918B9">
        <w:rPr>
          <w:color w:val="000000"/>
          <w:sz w:val="28"/>
          <w:szCs w:val="28"/>
        </w:rPr>
        <w:t xml:space="preserve"> </w:t>
      </w:r>
    </w:p>
    <w:p w:rsidR="00291F13" w:rsidRPr="00D823E9" w:rsidRDefault="00B04D79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0D008C" w:rsidRPr="00D823E9">
        <w:rPr>
          <w:color w:val="000000"/>
          <w:sz w:val="28"/>
          <w:szCs w:val="28"/>
        </w:rPr>
        <w:t>ПРИЛОЖЕНИЕ №1</w:t>
      </w:r>
    </w:p>
    <w:p w:rsidR="00B918B9" w:rsidRDefault="000D008C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к постановлению админист</w:t>
      </w:r>
      <w:r w:rsidR="00B918B9">
        <w:rPr>
          <w:color w:val="000000"/>
          <w:sz w:val="28"/>
          <w:szCs w:val="28"/>
        </w:rPr>
        <w:t>рации</w:t>
      </w:r>
    </w:p>
    <w:p w:rsidR="00B918B9" w:rsidRDefault="00B918B9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города Тогучина</w:t>
      </w:r>
    </w:p>
    <w:p w:rsidR="00B918B9" w:rsidRDefault="00B918B9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от </w:t>
      </w:r>
      <w:r w:rsidR="00E32E91">
        <w:rPr>
          <w:color w:val="000000"/>
          <w:sz w:val="28"/>
          <w:szCs w:val="28"/>
        </w:rPr>
        <w:t>26.05.</w:t>
      </w:r>
      <w:r w:rsidR="00C631A6">
        <w:rPr>
          <w:color w:val="000000"/>
          <w:sz w:val="28"/>
          <w:szCs w:val="28"/>
        </w:rPr>
        <w:t>2022</w:t>
      </w:r>
      <w:r w:rsidR="00B04D7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№</w:t>
      </w:r>
      <w:r w:rsidR="00E32E91">
        <w:rPr>
          <w:color w:val="000000"/>
          <w:sz w:val="28"/>
          <w:szCs w:val="28"/>
        </w:rPr>
        <w:t xml:space="preserve"> 292</w:t>
      </w:r>
    </w:p>
    <w:p w:rsidR="000D008C" w:rsidRDefault="00B918B9" w:rsidP="00636FA5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платы за содержание</w:t>
      </w:r>
      <w:r w:rsidR="00636FA5">
        <w:rPr>
          <w:color w:val="000000"/>
          <w:sz w:val="28"/>
          <w:szCs w:val="28"/>
        </w:rPr>
        <w:t xml:space="preserve"> и ремонт жилых помещений, собственники которых не приняли решение о выборе способа управления многоквартирным домом, и для собственников помещений в многоквартирном доме,</w:t>
      </w:r>
      <w:r>
        <w:rPr>
          <w:color w:val="000000"/>
          <w:sz w:val="28"/>
          <w:szCs w:val="28"/>
        </w:rPr>
        <w:t xml:space="preserve"> </w:t>
      </w:r>
      <w:r w:rsidR="00636FA5">
        <w:rPr>
          <w:color w:val="000000"/>
          <w:sz w:val="28"/>
          <w:szCs w:val="28"/>
        </w:rPr>
        <w:t>которые на общем собрании не приняли решение об установлении размера платы за содержание и ремонт жилого помещения, а также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2E0A52" w:rsidRDefault="000D008C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3686"/>
      </w:tblGrid>
      <w:tr w:rsidR="002E0A52" w:rsidTr="00CD430F">
        <w:trPr>
          <w:jc w:val="center"/>
        </w:trPr>
        <w:tc>
          <w:tcPr>
            <w:tcW w:w="562" w:type="dxa"/>
            <w:vAlign w:val="center"/>
          </w:tcPr>
          <w:p w:rsidR="002E0A52" w:rsidRPr="002E0A52" w:rsidRDefault="002E0A52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2E0A5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Align w:val="center"/>
          </w:tcPr>
          <w:p w:rsidR="002E0A52" w:rsidRPr="002E0A52" w:rsidRDefault="002E0A52" w:rsidP="002A44C5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</w:t>
            </w:r>
            <w:r w:rsidR="003B255C">
              <w:rPr>
                <w:color w:val="000000"/>
                <w:sz w:val="24"/>
                <w:szCs w:val="24"/>
              </w:rPr>
              <w:t>рного дома</w:t>
            </w:r>
          </w:p>
        </w:tc>
        <w:tc>
          <w:tcPr>
            <w:tcW w:w="3686" w:type="dxa"/>
            <w:vAlign w:val="center"/>
          </w:tcPr>
          <w:p w:rsidR="002E0A52" w:rsidRPr="003B255C" w:rsidRDefault="003B255C" w:rsidP="00291F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содержание и ремонт жилого помещения</w:t>
            </w:r>
            <w:r w:rsidR="00BF2A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(плата </w:t>
            </w:r>
            <w:r w:rsidR="00463117">
              <w:rPr>
                <w:color w:val="000000"/>
                <w:sz w:val="24"/>
                <w:szCs w:val="24"/>
              </w:rPr>
              <w:t xml:space="preserve">в месяц с 1 кв.м. общей площади </w:t>
            </w:r>
            <w:r>
              <w:rPr>
                <w:color w:val="000000"/>
                <w:sz w:val="24"/>
                <w:szCs w:val="24"/>
              </w:rPr>
              <w:t>руб. коп./кв.м.)</w:t>
            </w:r>
          </w:p>
        </w:tc>
      </w:tr>
      <w:tr w:rsidR="002E0A52" w:rsidTr="00CD430F">
        <w:trPr>
          <w:jc w:val="center"/>
        </w:trPr>
        <w:tc>
          <w:tcPr>
            <w:tcW w:w="562" w:type="dxa"/>
            <w:vAlign w:val="center"/>
          </w:tcPr>
          <w:p w:rsidR="002E0A52" w:rsidRPr="009357E0" w:rsidRDefault="000323B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A51C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2E0A52" w:rsidRPr="009357E0" w:rsidRDefault="00C631A6" w:rsidP="00291F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Банковский, д. 9Б</w:t>
            </w:r>
          </w:p>
        </w:tc>
        <w:tc>
          <w:tcPr>
            <w:tcW w:w="3686" w:type="dxa"/>
            <w:vAlign w:val="center"/>
          </w:tcPr>
          <w:p w:rsidR="002E0A52" w:rsidRPr="00A95E13" w:rsidRDefault="00987C69" w:rsidP="00A95E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53,53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0323B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A51C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95E13" w:rsidRPr="00A95E13" w:rsidRDefault="00C631A6" w:rsidP="00291F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Банковский, д. 9Д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A95E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47,82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0323B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A51C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95E13" w:rsidRPr="00A95E13" w:rsidRDefault="00C631A6" w:rsidP="00291F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Бригадная, д. 1</w:t>
            </w:r>
            <w:r w:rsidR="000323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A95E13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44,49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B45565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348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95E13" w:rsidRPr="00A95E13" w:rsidRDefault="00734874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C631A6">
              <w:rPr>
                <w:color w:val="000000"/>
                <w:sz w:val="24"/>
                <w:szCs w:val="24"/>
              </w:rPr>
              <w:t>Бригадная, д. 16</w:t>
            </w:r>
            <w:r w:rsidR="00B45565"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52,26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B45565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348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95E13" w:rsidRPr="00A95E13" w:rsidRDefault="00C631A6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21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59,05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A506C5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A95E13" w:rsidRPr="00A95E13" w:rsidRDefault="00B45565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C631A6">
              <w:rPr>
                <w:color w:val="000000"/>
                <w:sz w:val="24"/>
                <w:szCs w:val="24"/>
              </w:rPr>
              <w:t>Вокзальная, д. 23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52,43</w:t>
            </w:r>
          </w:p>
        </w:tc>
      </w:tr>
      <w:tr w:rsidR="00A95E13" w:rsidTr="00CD430F">
        <w:trPr>
          <w:jc w:val="center"/>
        </w:trPr>
        <w:tc>
          <w:tcPr>
            <w:tcW w:w="562" w:type="dxa"/>
            <w:vAlign w:val="center"/>
          </w:tcPr>
          <w:p w:rsidR="00A95E13" w:rsidRPr="00A95E13" w:rsidRDefault="00B45565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348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95E13" w:rsidRPr="00A95E13" w:rsidRDefault="00C631A6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25</w:t>
            </w:r>
          </w:p>
        </w:tc>
        <w:tc>
          <w:tcPr>
            <w:tcW w:w="3686" w:type="dxa"/>
            <w:vAlign w:val="center"/>
          </w:tcPr>
          <w:p w:rsidR="00A95E13" w:rsidRPr="00A95E13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52,59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631A6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C631A6" w:rsidRDefault="00C631A6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25А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52,52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631A6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C631A6" w:rsidRDefault="00C631A6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27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54,32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631A6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C631A6" w:rsidRDefault="00C631A6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44/1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50,05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7617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C631A6" w:rsidRDefault="00C7617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52А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47,96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7617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C631A6" w:rsidRDefault="00C7617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52Б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48,48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7617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C631A6" w:rsidRDefault="00C7617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87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59,45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7617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C631A6" w:rsidRDefault="00C7617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Деповская, д. 14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51,13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C7617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C631A6" w:rsidRDefault="00930834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r w:rsidR="00C7617B">
              <w:rPr>
                <w:color w:val="000000"/>
                <w:sz w:val="24"/>
                <w:szCs w:val="24"/>
              </w:rPr>
              <w:t>. Дзержинского, д. 50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63,67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EF256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C631A6" w:rsidRDefault="00EF256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Дзержинского, д. 66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56,06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EF256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C631A6" w:rsidRDefault="00EF256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1А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55,81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EF256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C631A6" w:rsidRDefault="00EF256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2А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51,90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EF256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C631A6" w:rsidRDefault="00EF256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Заводская, д. 142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53,89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EF256B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C631A6" w:rsidRDefault="00EF256B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Коммунистическая,</w:t>
            </w:r>
            <w:r w:rsidR="00D078A2">
              <w:rPr>
                <w:color w:val="000000"/>
                <w:sz w:val="24"/>
                <w:szCs w:val="24"/>
              </w:rPr>
              <w:t xml:space="preserve"> д. 22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56,24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D078A2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C631A6" w:rsidRDefault="00D078A2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Комсомольская, д. 65</w:t>
            </w:r>
          </w:p>
        </w:tc>
        <w:tc>
          <w:tcPr>
            <w:tcW w:w="3686" w:type="dxa"/>
            <w:vAlign w:val="center"/>
          </w:tcPr>
          <w:p w:rsidR="00C631A6" w:rsidRDefault="00987C69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55,30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D078A2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C631A6" w:rsidRDefault="00D078A2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Лапина, д. 1А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60,49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90664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C631A6" w:rsidRDefault="0090664D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Лапина, д. 1Б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54,86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90664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C631A6" w:rsidRDefault="0090664D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Лапина, д. 3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56,50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90664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C631A6" w:rsidRDefault="0090664D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Лапина, д. 3А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48,24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90664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C631A6" w:rsidRDefault="0090664D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Лесная, д. 26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57,82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90664D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C631A6" w:rsidRDefault="0090664D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Линейная, д. 25А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54,47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5B3801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C631A6" w:rsidRDefault="005B3801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Линейная, д. 35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44,66</w:t>
            </w:r>
          </w:p>
        </w:tc>
      </w:tr>
      <w:tr w:rsidR="00C631A6" w:rsidTr="00CD430F">
        <w:trPr>
          <w:jc w:val="center"/>
        </w:trPr>
        <w:tc>
          <w:tcPr>
            <w:tcW w:w="562" w:type="dxa"/>
            <w:vAlign w:val="center"/>
          </w:tcPr>
          <w:p w:rsidR="00C631A6" w:rsidRDefault="005B3801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C631A6" w:rsidRDefault="005B3801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Свердлова, д. 21</w:t>
            </w:r>
          </w:p>
        </w:tc>
        <w:tc>
          <w:tcPr>
            <w:tcW w:w="3686" w:type="dxa"/>
            <w:vAlign w:val="center"/>
          </w:tcPr>
          <w:p w:rsidR="00C631A6" w:rsidRDefault="006D1207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31,32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7A51CF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36" w:type="dxa"/>
            <w:vAlign w:val="center"/>
          </w:tcPr>
          <w:p w:rsidR="005B3801" w:rsidRDefault="005B3801" w:rsidP="007C3BF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Сосновая, д. 4</w:t>
            </w:r>
          </w:p>
        </w:tc>
        <w:tc>
          <w:tcPr>
            <w:tcW w:w="3686" w:type="dxa"/>
            <w:vAlign w:val="center"/>
          </w:tcPr>
          <w:p w:rsidR="005B3801" w:rsidRDefault="006D1207" w:rsidP="006D1207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60,79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Сосновая, д. 6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50,56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Сосновая, д. 8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52,59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Сосновая, д. 10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49,77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3А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5А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6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31,58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7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8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Целинная, д. 13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4536" w:type="dxa"/>
            <w:vAlign w:val="center"/>
          </w:tcPr>
          <w:p w:rsidR="005B3801" w:rsidRDefault="005B3801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Челюскинцев, д. 6А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58,49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4536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Челюскинцев, д. 13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46,88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4536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Челюскинцев, д. 15А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46,73</w:t>
            </w:r>
          </w:p>
        </w:tc>
      </w:tr>
      <w:tr w:rsidR="005B3801" w:rsidTr="00CD430F">
        <w:trPr>
          <w:jc w:val="center"/>
        </w:trPr>
        <w:tc>
          <w:tcPr>
            <w:tcW w:w="562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4536" w:type="dxa"/>
            <w:vAlign w:val="center"/>
          </w:tcPr>
          <w:p w:rsidR="005B3801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Челюскинцев, д. 15Б</w:t>
            </w:r>
          </w:p>
        </w:tc>
        <w:tc>
          <w:tcPr>
            <w:tcW w:w="3686" w:type="dxa"/>
            <w:vAlign w:val="center"/>
          </w:tcPr>
          <w:p w:rsidR="005B3801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42,02</w:t>
            </w:r>
          </w:p>
        </w:tc>
      </w:tr>
      <w:tr w:rsidR="003F2344" w:rsidTr="00CD430F">
        <w:trPr>
          <w:jc w:val="center"/>
        </w:trPr>
        <w:tc>
          <w:tcPr>
            <w:tcW w:w="562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4536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Челюскинцев, д. 15В</w:t>
            </w:r>
          </w:p>
        </w:tc>
        <w:tc>
          <w:tcPr>
            <w:tcW w:w="3686" w:type="dxa"/>
            <w:vAlign w:val="center"/>
          </w:tcPr>
          <w:p w:rsidR="003F2344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54,75</w:t>
            </w:r>
          </w:p>
        </w:tc>
      </w:tr>
      <w:tr w:rsidR="003F2344" w:rsidTr="00CD430F">
        <w:trPr>
          <w:jc w:val="center"/>
        </w:trPr>
        <w:tc>
          <w:tcPr>
            <w:tcW w:w="562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4536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14</w:t>
            </w:r>
          </w:p>
        </w:tc>
        <w:tc>
          <w:tcPr>
            <w:tcW w:w="3686" w:type="dxa"/>
            <w:vAlign w:val="center"/>
          </w:tcPr>
          <w:p w:rsidR="003F2344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48,47</w:t>
            </w:r>
          </w:p>
        </w:tc>
      </w:tr>
      <w:tr w:rsidR="003F2344" w:rsidTr="00CD430F">
        <w:trPr>
          <w:jc w:val="center"/>
        </w:trPr>
        <w:tc>
          <w:tcPr>
            <w:tcW w:w="562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4536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Ленина, д. 4/3</w:t>
            </w:r>
          </w:p>
        </w:tc>
        <w:tc>
          <w:tcPr>
            <w:tcW w:w="3686" w:type="dxa"/>
            <w:vAlign w:val="center"/>
          </w:tcPr>
          <w:p w:rsidR="003F2344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52,30</w:t>
            </w:r>
          </w:p>
        </w:tc>
      </w:tr>
      <w:tr w:rsidR="003F2344" w:rsidTr="00CD430F">
        <w:trPr>
          <w:jc w:val="center"/>
        </w:trPr>
        <w:tc>
          <w:tcPr>
            <w:tcW w:w="562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4536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Комсомольская, д. 72</w:t>
            </w:r>
          </w:p>
        </w:tc>
        <w:tc>
          <w:tcPr>
            <w:tcW w:w="3686" w:type="dxa"/>
            <w:vAlign w:val="center"/>
          </w:tcPr>
          <w:p w:rsidR="003F2344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59,91</w:t>
            </w:r>
          </w:p>
        </w:tc>
      </w:tr>
      <w:tr w:rsidR="003F2344" w:rsidTr="00CD430F">
        <w:trPr>
          <w:jc w:val="center"/>
        </w:trPr>
        <w:tc>
          <w:tcPr>
            <w:tcW w:w="562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4536" w:type="dxa"/>
            <w:vAlign w:val="center"/>
          </w:tcPr>
          <w:p w:rsidR="003F2344" w:rsidRDefault="003F2344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Крупской, д. 21/2</w:t>
            </w:r>
          </w:p>
        </w:tc>
        <w:tc>
          <w:tcPr>
            <w:tcW w:w="3686" w:type="dxa"/>
            <w:vAlign w:val="center"/>
          </w:tcPr>
          <w:p w:rsidR="003F2344" w:rsidRDefault="006D1207" w:rsidP="005B3801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60,64</w:t>
            </w:r>
          </w:p>
        </w:tc>
      </w:tr>
    </w:tbl>
    <w:p w:rsidR="000D008C" w:rsidRDefault="000D008C" w:rsidP="00291F13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  <w:sectPr w:rsidR="000D008C" w:rsidSect="00B04D79">
          <w:type w:val="continuous"/>
          <w:pgSz w:w="11909" w:h="16838"/>
          <w:pgMar w:top="567" w:right="0" w:bottom="426" w:left="1701" w:header="0" w:footer="6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</w:rPr>
        <w:t xml:space="preserve"> </w:t>
      </w:r>
      <w:r w:rsidR="006C64AB">
        <w:rPr>
          <w:color w:val="000000"/>
          <w:sz w:val="28"/>
          <w:szCs w:val="28"/>
        </w:rPr>
        <w:t xml:space="preserve">                             </w:t>
      </w:r>
    </w:p>
    <w:p w:rsidR="00A07239" w:rsidRDefault="00A07239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№2</w:t>
      </w:r>
    </w:p>
    <w:p w:rsidR="00A07239" w:rsidRDefault="00A07239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A07239" w:rsidRDefault="00A07239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города Тогучина</w:t>
      </w:r>
    </w:p>
    <w:p w:rsidR="00A07239" w:rsidRDefault="00A07239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от </w:t>
      </w:r>
      <w:r w:rsidR="00E32E91">
        <w:rPr>
          <w:color w:val="000000"/>
          <w:sz w:val="28"/>
          <w:szCs w:val="28"/>
        </w:rPr>
        <w:t>26.05.</w:t>
      </w:r>
      <w:bookmarkStart w:id="1" w:name="_GoBack"/>
      <w:bookmarkEnd w:id="1"/>
      <w:r>
        <w:rPr>
          <w:color w:val="000000"/>
          <w:sz w:val="28"/>
          <w:szCs w:val="28"/>
        </w:rPr>
        <w:t xml:space="preserve">2022 г.  № </w:t>
      </w:r>
      <w:r w:rsidR="00E32E91">
        <w:rPr>
          <w:color w:val="000000"/>
          <w:sz w:val="28"/>
          <w:szCs w:val="28"/>
        </w:rPr>
        <w:t>292</w:t>
      </w:r>
    </w:p>
    <w:p w:rsidR="00E32E91" w:rsidRDefault="00E32E91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A07239" w:rsidRDefault="00A07239" w:rsidP="00032CEE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платы за содержание и ремонт жилых помещений, собственники которых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ремонт жилого помещения, а также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A07239" w:rsidRDefault="00A07239" w:rsidP="00A07239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3686"/>
      </w:tblGrid>
      <w:tr w:rsidR="00A07239" w:rsidTr="00A76C7D">
        <w:trPr>
          <w:jc w:val="center"/>
        </w:trPr>
        <w:tc>
          <w:tcPr>
            <w:tcW w:w="562" w:type="dxa"/>
            <w:vAlign w:val="center"/>
          </w:tcPr>
          <w:p w:rsidR="00A07239" w:rsidRPr="002E0A52" w:rsidRDefault="00A07239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2E0A5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Align w:val="center"/>
          </w:tcPr>
          <w:p w:rsidR="00A07239" w:rsidRPr="002E0A52" w:rsidRDefault="00A07239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686" w:type="dxa"/>
            <w:vAlign w:val="center"/>
          </w:tcPr>
          <w:p w:rsidR="00A07239" w:rsidRPr="003B255C" w:rsidRDefault="00A07239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содержание и ремонт жилого помещения (плата в месяц с 1 кв.м. общей площади руб. коп./кв.м.)</w:t>
            </w:r>
          </w:p>
        </w:tc>
      </w:tr>
      <w:tr w:rsidR="00A07239" w:rsidTr="00A76C7D">
        <w:trPr>
          <w:jc w:val="center"/>
        </w:trPr>
        <w:tc>
          <w:tcPr>
            <w:tcW w:w="562" w:type="dxa"/>
            <w:vAlign w:val="center"/>
          </w:tcPr>
          <w:p w:rsidR="00A07239" w:rsidRPr="009357E0" w:rsidRDefault="00A07239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A07239" w:rsidRPr="009357E0" w:rsidRDefault="00032CEE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Вокзальная, д. 50</w:t>
            </w:r>
          </w:p>
        </w:tc>
        <w:tc>
          <w:tcPr>
            <w:tcW w:w="3686" w:type="dxa"/>
            <w:vAlign w:val="center"/>
          </w:tcPr>
          <w:p w:rsidR="00A07239" w:rsidRPr="00A95E13" w:rsidRDefault="006D1207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56,21</w:t>
            </w:r>
          </w:p>
        </w:tc>
      </w:tr>
      <w:tr w:rsidR="00A07239" w:rsidTr="00A76C7D">
        <w:trPr>
          <w:jc w:val="center"/>
        </w:trPr>
        <w:tc>
          <w:tcPr>
            <w:tcW w:w="562" w:type="dxa"/>
            <w:vAlign w:val="center"/>
          </w:tcPr>
          <w:p w:rsidR="00A07239" w:rsidRPr="00A95E13" w:rsidRDefault="00A07239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A07239" w:rsidRPr="00A95E13" w:rsidRDefault="00032CEE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Коммунистическая, д. 1/2</w:t>
            </w:r>
          </w:p>
        </w:tc>
        <w:tc>
          <w:tcPr>
            <w:tcW w:w="3686" w:type="dxa"/>
            <w:vAlign w:val="center"/>
          </w:tcPr>
          <w:p w:rsidR="00A07239" w:rsidRPr="00A95E13" w:rsidRDefault="006D1207" w:rsidP="00A76C7D">
            <w:pPr>
              <w:pStyle w:val="11"/>
              <w:shd w:val="clear" w:color="auto" w:fill="auto"/>
              <w:tabs>
                <w:tab w:val="left" w:pos="308"/>
              </w:tabs>
              <w:spacing w:before="0" w:line="276" w:lineRule="auto"/>
              <w:ind w:righ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76,85</w:t>
            </w:r>
          </w:p>
        </w:tc>
      </w:tr>
    </w:tbl>
    <w:p w:rsidR="00854398" w:rsidRDefault="000D7F2C" w:rsidP="006C64AB">
      <w:pPr>
        <w:tabs>
          <w:tab w:val="left" w:pos="1155"/>
        </w:tabs>
      </w:pPr>
    </w:p>
    <w:sectPr w:rsidR="00854398" w:rsidSect="006C64AB">
      <w:pgSz w:w="11909" w:h="16840"/>
      <w:pgMar w:top="567" w:right="340" w:bottom="-17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2C" w:rsidRDefault="000D7F2C" w:rsidP="008F66D9">
      <w:r>
        <w:separator/>
      </w:r>
    </w:p>
  </w:endnote>
  <w:endnote w:type="continuationSeparator" w:id="0">
    <w:p w:rsidR="000D7F2C" w:rsidRDefault="000D7F2C" w:rsidP="008F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2C" w:rsidRDefault="000D7F2C" w:rsidP="008F66D9">
      <w:r>
        <w:separator/>
      </w:r>
    </w:p>
  </w:footnote>
  <w:footnote w:type="continuationSeparator" w:id="0">
    <w:p w:rsidR="000D7F2C" w:rsidRDefault="000D7F2C" w:rsidP="008F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33E5"/>
    <w:multiLevelType w:val="hybridMultilevel"/>
    <w:tmpl w:val="9BCC81C2"/>
    <w:lvl w:ilvl="0" w:tplc="E6087A0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61873AFE"/>
    <w:multiLevelType w:val="hybridMultilevel"/>
    <w:tmpl w:val="523402F4"/>
    <w:lvl w:ilvl="0" w:tplc="BD2A9A4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677A7DD6"/>
    <w:multiLevelType w:val="hybridMultilevel"/>
    <w:tmpl w:val="49F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1"/>
    <w:rsid w:val="00012908"/>
    <w:rsid w:val="000323BD"/>
    <w:rsid w:val="00032CEE"/>
    <w:rsid w:val="000C0FF2"/>
    <w:rsid w:val="000C683F"/>
    <w:rsid w:val="000D008C"/>
    <w:rsid w:val="000D7F2C"/>
    <w:rsid w:val="000E6595"/>
    <w:rsid w:val="00144489"/>
    <w:rsid w:val="00174A1E"/>
    <w:rsid w:val="001803A9"/>
    <w:rsid w:val="001C0403"/>
    <w:rsid w:val="00291F13"/>
    <w:rsid w:val="002A44C5"/>
    <w:rsid w:val="002A6E66"/>
    <w:rsid w:val="002B6AC1"/>
    <w:rsid w:val="002D410A"/>
    <w:rsid w:val="002E0A52"/>
    <w:rsid w:val="002F14E5"/>
    <w:rsid w:val="002F74A4"/>
    <w:rsid w:val="003435B7"/>
    <w:rsid w:val="00350575"/>
    <w:rsid w:val="003817B9"/>
    <w:rsid w:val="003A3220"/>
    <w:rsid w:val="003B255C"/>
    <w:rsid w:val="003F2344"/>
    <w:rsid w:val="0042644A"/>
    <w:rsid w:val="00463117"/>
    <w:rsid w:val="00475FAE"/>
    <w:rsid w:val="00477F8F"/>
    <w:rsid w:val="0049155C"/>
    <w:rsid w:val="005B0EF9"/>
    <w:rsid w:val="005B3801"/>
    <w:rsid w:val="005B5735"/>
    <w:rsid w:val="006355A9"/>
    <w:rsid w:val="00636FA5"/>
    <w:rsid w:val="0067628B"/>
    <w:rsid w:val="006C3EDF"/>
    <w:rsid w:val="006C64AB"/>
    <w:rsid w:val="006D1207"/>
    <w:rsid w:val="006E4CEA"/>
    <w:rsid w:val="007174A6"/>
    <w:rsid w:val="00734874"/>
    <w:rsid w:val="007423E2"/>
    <w:rsid w:val="00752019"/>
    <w:rsid w:val="007A51CF"/>
    <w:rsid w:val="007D12B4"/>
    <w:rsid w:val="007D14E9"/>
    <w:rsid w:val="007D2063"/>
    <w:rsid w:val="00840D92"/>
    <w:rsid w:val="00845A45"/>
    <w:rsid w:val="00854E58"/>
    <w:rsid w:val="008623CB"/>
    <w:rsid w:val="008E37D8"/>
    <w:rsid w:val="008F66D9"/>
    <w:rsid w:val="008F78E8"/>
    <w:rsid w:val="0090664D"/>
    <w:rsid w:val="0091391A"/>
    <w:rsid w:val="00930834"/>
    <w:rsid w:val="009357E0"/>
    <w:rsid w:val="0096601F"/>
    <w:rsid w:val="00987C69"/>
    <w:rsid w:val="009C04A4"/>
    <w:rsid w:val="009C5418"/>
    <w:rsid w:val="009F5D1A"/>
    <w:rsid w:val="00A07239"/>
    <w:rsid w:val="00A506C5"/>
    <w:rsid w:val="00A6142D"/>
    <w:rsid w:val="00A84351"/>
    <w:rsid w:val="00A95E13"/>
    <w:rsid w:val="00AB115A"/>
    <w:rsid w:val="00AC5E40"/>
    <w:rsid w:val="00AC722A"/>
    <w:rsid w:val="00AD3393"/>
    <w:rsid w:val="00AF44AC"/>
    <w:rsid w:val="00B04D79"/>
    <w:rsid w:val="00B14051"/>
    <w:rsid w:val="00B45565"/>
    <w:rsid w:val="00B918B9"/>
    <w:rsid w:val="00BB2B1A"/>
    <w:rsid w:val="00BF2AD1"/>
    <w:rsid w:val="00BF2FA5"/>
    <w:rsid w:val="00C03B2E"/>
    <w:rsid w:val="00C22C54"/>
    <w:rsid w:val="00C41A33"/>
    <w:rsid w:val="00C60ECE"/>
    <w:rsid w:val="00C631A6"/>
    <w:rsid w:val="00C7617B"/>
    <w:rsid w:val="00C91816"/>
    <w:rsid w:val="00C962FD"/>
    <w:rsid w:val="00CA3C97"/>
    <w:rsid w:val="00CC6726"/>
    <w:rsid w:val="00CD430F"/>
    <w:rsid w:val="00D004CA"/>
    <w:rsid w:val="00D03C2E"/>
    <w:rsid w:val="00D04D85"/>
    <w:rsid w:val="00D078A2"/>
    <w:rsid w:val="00D179C6"/>
    <w:rsid w:val="00D5481B"/>
    <w:rsid w:val="00D823E9"/>
    <w:rsid w:val="00D97AA2"/>
    <w:rsid w:val="00E0136D"/>
    <w:rsid w:val="00E32E91"/>
    <w:rsid w:val="00E95CED"/>
    <w:rsid w:val="00EC5502"/>
    <w:rsid w:val="00ED034E"/>
    <w:rsid w:val="00EE2D6F"/>
    <w:rsid w:val="00EF256B"/>
    <w:rsid w:val="00F57324"/>
    <w:rsid w:val="00F97814"/>
    <w:rsid w:val="00FC0F01"/>
    <w:rsid w:val="00FC2071"/>
    <w:rsid w:val="00FC2F9B"/>
    <w:rsid w:val="00F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34CC-90A4-40F3-9CA6-D301C64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6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66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8F66D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F66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8F6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F66D9"/>
    <w:rPr>
      <w:rFonts w:ascii="Malgun Gothic" w:eastAsia="Malgun Gothic" w:hAnsi="Malgun Gothic" w:cs="Malgun Gothic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6D9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8F66D9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1">
    <w:name w:val="Основной текст1"/>
    <w:basedOn w:val="a"/>
    <w:link w:val="a3"/>
    <w:rsid w:val="008F66D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F66D9"/>
    <w:pPr>
      <w:shd w:val="clear" w:color="auto" w:fill="FFFFFF"/>
      <w:spacing w:after="240" w:line="0" w:lineRule="atLeast"/>
      <w:jc w:val="right"/>
    </w:pPr>
    <w:rPr>
      <w:rFonts w:ascii="Malgun Gothic" w:eastAsia="Malgun Gothic" w:hAnsi="Malgun Gothic" w:cs="Malgun Gothic"/>
      <w:color w:val="auto"/>
      <w:sz w:val="26"/>
      <w:szCs w:val="26"/>
      <w:lang w:eastAsia="en-US"/>
    </w:rPr>
  </w:style>
  <w:style w:type="paragraph" w:styleId="a4">
    <w:name w:val="Title"/>
    <w:basedOn w:val="a"/>
    <w:link w:val="a5"/>
    <w:qFormat/>
    <w:rsid w:val="008F66D9"/>
    <w:pPr>
      <w:widowControl/>
      <w:spacing w:line="374" w:lineRule="auto"/>
      <w:ind w:left="2200" w:right="220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5">
    <w:name w:val="Название Знак"/>
    <w:basedOn w:val="a0"/>
    <w:link w:val="a4"/>
    <w:rsid w:val="008F66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39"/>
    <w:rsid w:val="008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7A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7A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3AC4-3BF5-4D85-9614-164312F2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2021-11-19T02:04:00Z</cp:lastPrinted>
  <dcterms:created xsi:type="dcterms:W3CDTF">2020-06-02T07:44:00Z</dcterms:created>
  <dcterms:modified xsi:type="dcterms:W3CDTF">2022-05-31T01:26:00Z</dcterms:modified>
</cp:coreProperties>
</file>