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70E49" w:rsidRPr="00A458A2" w:rsidRDefault="00870E49" w:rsidP="00870E49">
      <w:pPr>
        <w:ind w:firstLine="612"/>
        <w:jc w:val="right"/>
        <w:rPr>
          <w:sz w:val="28"/>
          <w:szCs w:val="28"/>
        </w:rPr>
      </w:pPr>
      <w:r w:rsidRPr="00A458A2">
        <w:rPr>
          <w:sz w:val="28"/>
          <w:szCs w:val="28"/>
        </w:rPr>
        <w:t>ПРИЛОЖЕНИЕ</w:t>
      </w:r>
    </w:p>
    <w:p w:rsidR="00870E49" w:rsidRPr="00A458A2" w:rsidRDefault="00870E49" w:rsidP="00870E49">
      <w:pPr>
        <w:ind w:firstLine="612"/>
        <w:jc w:val="right"/>
        <w:rPr>
          <w:sz w:val="28"/>
          <w:szCs w:val="28"/>
        </w:rPr>
      </w:pPr>
      <w:r w:rsidRPr="00A458A2">
        <w:rPr>
          <w:sz w:val="28"/>
          <w:szCs w:val="28"/>
        </w:rPr>
        <w:t>к постановлению администрации</w:t>
      </w:r>
    </w:p>
    <w:p w:rsidR="00870E49" w:rsidRPr="00A458A2" w:rsidRDefault="00870E49" w:rsidP="00870E49">
      <w:pPr>
        <w:ind w:firstLine="612"/>
        <w:jc w:val="right"/>
        <w:rPr>
          <w:sz w:val="28"/>
          <w:szCs w:val="28"/>
        </w:rPr>
      </w:pPr>
      <w:r w:rsidRPr="00A458A2">
        <w:rPr>
          <w:sz w:val="28"/>
          <w:szCs w:val="28"/>
        </w:rPr>
        <w:t xml:space="preserve"> города Тогучина Тогучинского района </w:t>
      </w:r>
    </w:p>
    <w:p w:rsidR="00870E49" w:rsidRPr="00A458A2" w:rsidRDefault="00870E49" w:rsidP="00870E49">
      <w:pPr>
        <w:ind w:firstLine="612"/>
        <w:jc w:val="right"/>
        <w:rPr>
          <w:sz w:val="28"/>
          <w:szCs w:val="28"/>
        </w:rPr>
      </w:pPr>
      <w:r w:rsidRPr="00A458A2">
        <w:rPr>
          <w:sz w:val="28"/>
          <w:szCs w:val="28"/>
        </w:rPr>
        <w:t>Новосибирской области </w:t>
      </w:r>
    </w:p>
    <w:p w:rsidR="00870E49" w:rsidRPr="00A458A2" w:rsidRDefault="00870E49" w:rsidP="00870E49">
      <w:pPr>
        <w:ind w:firstLine="612"/>
        <w:jc w:val="right"/>
        <w:rPr>
          <w:sz w:val="28"/>
          <w:szCs w:val="28"/>
        </w:rPr>
      </w:pPr>
      <w:r w:rsidRPr="00A458A2">
        <w:rPr>
          <w:sz w:val="28"/>
          <w:szCs w:val="28"/>
        </w:rPr>
        <w:t>от ___________ № ___</w:t>
      </w:r>
    </w:p>
    <w:p w:rsidR="004D6FBF" w:rsidRPr="00A458A2" w:rsidRDefault="004D6FBF" w:rsidP="00870E49">
      <w:pPr>
        <w:shd w:val="clear" w:color="auto" w:fill="FFFFFF"/>
        <w:jc w:val="center"/>
        <w:rPr>
          <w:sz w:val="28"/>
          <w:szCs w:val="28"/>
        </w:rPr>
      </w:pPr>
    </w:p>
    <w:p w:rsidR="001900F5" w:rsidRPr="00A458A2" w:rsidRDefault="004D6FBF" w:rsidP="00870E49">
      <w:pPr>
        <w:jc w:val="center"/>
        <w:rPr>
          <w:b/>
          <w:bCs/>
          <w:sz w:val="28"/>
          <w:szCs w:val="28"/>
          <w:shd w:val="clear" w:color="auto" w:fill="FFFFFF"/>
        </w:rPr>
      </w:pPr>
      <w:r w:rsidRPr="00A458A2">
        <w:rPr>
          <w:b/>
          <w:bCs/>
          <w:sz w:val="28"/>
          <w:szCs w:val="28"/>
        </w:rPr>
        <w:t>П</w:t>
      </w:r>
      <w:r w:rsidRPr="00A458A2">
        <w:rPr>
          <w:b/>
          <w:bCs/>
          <w:sz w:val="28"/>
          <w:szCs w:val="28"/>
          <w:shd w:val="clear" w:color="auto" w:fill="FFFFFF"/>
        </w:rPr>
        <w:t xml:space="preserve">рограмма </w:t>
      </w:r>
    </w:p>
    <w:p w:rsidR="004D6FBF" w:rsidRPr="00A458A2" w:rsidRDefault="004D6FBF" w:rsidP="00870E49">
      <w:pPr>
        <w:jc w:val="center"/>
        <w:rPr>
          <w:sz w:val="28"/>
          <w:szCs w:val="28"/>
        </w:rPr>
      </w:pPr>
      <w:r w:rsidRPr="00A458A2">
        <w:rPr>
          <w:b/>
          <w:bCs/>
          <w:sz w:val="28"/>
          <w:szCs w:val="28"/>
          <w:shd w:val="clear" w:color="auto" w:fill="FFFFFF"/>
        </w:rPr>
        <w:t>профилактики рисков причине</w:t>
      </w:r>
      <w:bookmarkStart w:id="0" w:name="_GoBack"/>
      <w:bookmarkEnd w:id="0"/>
      <w:r w:rsidRPr="00A458A2">
        <w:rPr>
          <w:b/>
          <w:bCs/>
          <w:sz w:val="28"/>
          <w:szCs w:val="28"/>
          <w:shd w:val="clear" w:color="auto" w:fill="FFFFFF"/>
        </w:rPr>
        <w:t xml:space="preserve">ния вреда (ущерба) охраняемым законом ценностям </w:t>
      </w:r>
      <w:r w:rsidR="003C4738" w:rsidRPr="00A458A2">
        <w:rPr>
          <w:b/>
          <w:sz w:val="28"/>
          <w:szCs w:val="28"/>
        </w:rPr>
        <w:t>при осуществлении</w:t>
      </w:r>
      <w:r w:rsidR="003C4738" w:rsidRPr="00A458A2">
        <w:rPr>
          <w:sz w:val="28"/>
          <w:szCs w:val="28"/>
        </w:rPr>
        <w:t xml:space="preserve"> </w:t>
      </w:r>
      <w:r w:rsidRPr="00A458A2">
        <w:rPr>
          <w:b/>
          <w:bCs/>
          <w:sz w:val="28"/>
          <w:szCs w:val="28"/>
        </w:rPr>
        <w:t xml:space="preserve">муниципального </w:t>
      </w:r>
      <w:r w:rsidR="00A22C8D" w:rsidRPr="00A458A2">
        <w:rPr>
          <w:b/>
          <w:bCs/>
          <w:sz w:val="28"/>
          <w:szCs w:val="28"/>
        </w:rPr>
        <w:t xml:space="preserve">жилищного </w:t>
      </w:r>
      <w:r w:rsidRPr="00A458A2">
        <w:rPr>
          <w:b/>
          <w:bCs/>
          <w:sz w:val="28"/>
          <w:szCs w:val="28"/>
        </w:rPr>
        <w:t>контроля</w:t>
      </w:r>
      <w:r w:rsidRPr="00A458A2">
        <w:rPr>
          <w:b/>
          <w:bCs/>
          <w:spacing w:val="-6"/>
          <w:sz w:val="28"/>
          <w:szCs w:val="28"/>
        </w:rPr>
        <w:t xml:space="preserve"> </w:t>
      </w:r>
      <w:r w:rsidRPr="00A458A2">
        <w:rPr>
          <w:b/>
          <w:bCs/>
          <w:sz w:val="28"/>
          <w:szCs w:val="28"/>
        </w:rPr>
        <w:t xml:space="preserve">в </w:t>
      </w:r>
      <w:r w:rsidR="00870E49" w:rsidRPr="00A458A2">
        <w:rPr>
          <w:b/>
          <w:bCs/>
          <w:sz w:val="28"/>
          <w:szCs w:val="28"/>
        </w:rPr>
        <w:t>город</w:t>
      </w:r>
      <w:r w:rsidR="00A22C8D" w:rsidRPr="00A458A2">
        <w:rPr>
          <w:b/>
          <w:bCs/>
          <w:sz w:val="28"/>
          <w:szCs w:val="28"/>
        </w:rPr>
        <w:t>е</w:t>
      </w:r>
      <w:r w:rsidR="00870E49" w:rsidRPr="00A458A2">
        <w:rPr>
          <w:b/>
          <w:bCs/>
          <w:sz w:val="28"/>
          <w:szCs w:val="28"/>
        </w:rPr>
        <w:t xml:space="preserve"> Тогучин</w:t>
      </w:r>
      <w:r w:rsidR="00A22C8D" w:rsidRPr="00A458A2">
        <w:rPr>
          <w:b/>
          <w:bCs/>
          <w:sz w:val="28"/>
          <w:szCs w:val="28"/>
        </w:rPr>
        <w:t>е</w:t>
      </w:r>
      <w:r w:rsidR="00870E49" w:rsidRPr="00A458A2">
        <w:rPr>
          <w:b/>
          <w:bCs/>
          <w:sz w:val="28"/>
          <w:szCs w:val="28"/>
        </w:rPr>
        <w:t xml:space="preserve"> Тогучинского района Новосибирской области на 2022 год</w:t>
      </w:r>
    </w:p>
    <w:p w:rsidR="004D6FBF" w:rsidRPr="00A458A2" w:rsidRDefault="004D6FBF" w:rsidP="00870E49">
      <w:pPr>
        <w:shd w:val="clear" w:color="auto" w:fill="FFFFFF"/>
        <w:jc w:val="center"/>
        <w:rPr>
          <w:sz w:val="28"/>
          <w:szCs w:val="28"/>
        </w:rPr>
      </w:pPr>
    </w:p>
    <w:p w:rsidR="003C4738" w:rsidRPr="00A458A2" w:rsidRDefault="00912EA5" w:rsidP="003C4738">
      <w:pPr>
        <w:pStyle w:val="aa"/>
        <w:spacing w:before="0" w:beforeAutospacing="0" w:after="0" w:afterAutospacing="0"/>
        <w:jc w:val="center"/>
        <w:rPr>
          <w:b/>
          <w:sz w:val="27"/>
          <w:szCs w:val="27"/>
        </w:rPr>
      </w:pPr>
      <w:r w:rsidRPr="00A458A2">
        <w:rPr>
          <w:b/>
          <w:sz w:val="28"/>
          <w:szCs w:val="28"/>
        </w:rPr>
        <w:t>1</w:t>
      </w:r>
      <w:r w:rsidR="003C4738" w:rsidRPr="00A458A2">
        <w:rPr>
          <w:b/>
          <w:sz w:val="28"/>
          <w:szCs w:val="28"/>
        </w:rPr>
        <w:t>. Общие положения</w:t>
      </w:r>
    </w:p>
    <w:p w:rsidR="003C4738" w:rsidRPr="00A458A2" w:rsidRDefault="003C4738" w:rsidP="003C4738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</w:p>
    <w:p w:rsidR="003C4738" w:rsidRPr="00A458A2" w:rsidRDefault="003C4738" w:rsidP="003C4738">
      <w:pPr>
        <w:pStyle w:val="ConsPlusTitle"/>
        <w:ind w:firstLine="567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A458A2">
        <w:rPr>
          <w:rFonts w:ascii="Times New Roman" w:hAnsi="Times New Roman" w:cs="Times New Roman"/>
          <w:b w:val="0"/>
          <w:sz w:val="28"/>
          <w:szCs w:val="28"/>
        </w:rPr>
        <w:t>1.1. Настоящая Программа профилактики рисков причинения вреда (ущерба) охраняемым законом ценностям при осуществлении муниципального жилищного контроля в городе Тогучине Тогучинского района Новосибирской области на 2022 год (далее - Программа) разработана в целях  стимулирования добросовестного соблюдения обязательных требований всеми контролируемыми лицами, 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 в отношении муниципального жилищного фонда, а также создание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3C4738" w:rsidRPr="00A458A2" w:rsidRDefault="003C4738" w:rsidP="003C4738">
      <w:pPr>
        <w:ind w:firstLine="567"/>
        <w:contextualSpacing/>
        <w:jc w:val="both"/>
        <w:rPr>
          <w:sz w:val="28"/>
          <w:szCs w:val="28"/>
        </w:rPr>
      </w:pPr>
      <w:bookmarkStart w:id="1" w:name="sub_1002"/>
      <w:r w:rsidRPr="00A458A2">
        <w:rPr>
          <w:sz w:val="28"/>
          <w:szCs w:val="28"/>
        </w:rPr>
        <w:t>1.2. Программа разработана в соответствии с:</w:t>
      </w:r>
      <w:bookmarkEnd w:id="1"/>
    </w:p>
    <w:p w:rsidR="003C4738" w:rsidRPr="00A458A2" w:rsidRDefault="003C4738" w:rsidP="003C4738">
      <w:pPr>
        <w:ind w:firstLine="567"/>
        <w:contextualSpacing/>
        <w:jc w:val="both"/>
        <w:rPr>
          <w:sz w:val="28"/>
          <w:szCs w:val="28"/>
        </w:rPr>
      </w:pPr>
      <w:r w:rsidRPr="00A458A2">
        <w:rPr>
          <w:sz w:val="28"/>
          <w:szCs w:val="28"/>
        </w:rPr>
        <w:t xml:space="preserve">- Федеральным законом от 31.07.2020 № 248-ФЗ «О государственном контроле (надзоре) и муниципальном контроле в Российской Федерации» (далее- Федеральный закон №248-ФЗ);   </w:t>
      </w:r>
    </w:p>
    <w:p w:rsidR="003C4738" w:rsidRPr="00A458A2" w:rsidRDefault="003C4738" w:rsidP="003C4738">
      <w:pPr>
        <w:ind w:firstLine="567"/>
        <w:contextualSpacing/>
        <w:jc w:val="both"/>
        <w:rPr>
          <w:sz w:val="28"/>
          <w:szCs w:val="28"/>
        </w:rPr>
      </w:pPr>
      <w:r w:rsidRPr="00A458A2">
        <w:rPr>
          <w:sz w:val="28"/>
          <w:szCs w:val="28"/>
        </w:rPr>
        <w:t>- Федеральным законом от 31.07.2020 № 247-ФЗ «Об обязательных требованиях в Российской Федерации»;</w:t>
      </w:r>
    </w:p>
    <w:p w:rsidR="003C4738" w:rsidRPr="00A458A2" w:rsidRDefault="003C4738" w:rsidP="003C4738">
      <w:pPr>
        <w:ind w:firstLine="567"/>
        <w:contextualSpacing/>
        <w:jc w:val="both"/>
        <w:rPr>
          <w:sz w:val="28"/>
          <w:szCs w:val="28"/>
        </w:rPr>
      </w:pPr>
      <w:r w:rsidRPr="00A458A2">
        <w:rPr>
          <w:sz w:val="28"/>
          <w:szCs w:val="28"/>
        </w:rPr>
        <w:t>- постановлением Правительства Российской Федерации от 25.06.2021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ценностям».</w:t>
      </w:r>
    </w:p>
    <w:p w:rsidR="003C4738" w:rsidRPr="00A458A2" w:rsidRDefault="003C4738" w:rsidP="003C4738">
      <w:pPr>
        <w:ind w:firstLine="567"/>
        <w:contextualSpacing/>
        <w:jc w:val="both"/>
        <w:rPr>
          <w:sz w:val="28"/>
          <w:szCs w:val="28"/>
        </w:rPr>
      </w:pPr>
      <w:bookmarkStart w:id="2" w:name="sub_1003"/>
      <w:r w:rsidRPr="00A458A2">
        <w:rPr>
          <w:sz w:val="28"/>
          <w:szCs w:val="28"/>
        </w:rPr>
        <w:t xml:space="preserve">1.3. </w:t>
      </w:r>
      <w:bookmarkStart w:id="3" w:name="sub_1004"/>
      <w:bookmarkEnd w:id="2"/>
      <w:r w:rsidRPr="00A458A2">
        <w:rPr>
          <w:sz w:val="28"/>
          <w:szCs w:val="28"/>
        </w:rPr>
        <w:t>Срок реализации Программы - 2022 год</w:t>
      </w:r>
      <w:bookmarkEnd w:id="3"/>
      <w:r w:rsidRPr="00A458A2">
        <w:rPr>
          <w:sz w:val="28"/>
          <w:szCs w:val="28"/>
        </w:rPr>
        <w:t>.</w:t>
      </w:r>
    </w:p>
    <w:p w:rsidR="003C4738" w:rsidRPr="00A458A2" w:rsidRDefault="003C4738" w:rsidP="003C4738">
      <w:pPr>
        <w:ind w:firstLine="567"/>
        <w:contextualSpacing/>
        <w:jc w:val="both"/>
        <w:rPr>
          <w:sz w:val="28"/>
          <w:szCs w:val="28"/>
        </w:rPr>
      </w:pPr>
    </w:p>
    <w:p w:rsidR="003C4738" w:rsidRPr="00A458A2" w:rsidRDefault="003C4738" w:rsidP="003C4738">
      <w:pPr>
        <w:pStyle w:val="1"/>
        <w:spacing w:before="0" w:after="0"/>
        <w:ind w:firstLine="567"/>
        <w:rPr>
          <w:b w:val="0"/>
          <w:color w:val="auto"/>
          <w:sz w:val="28"/>
          <w:szCs w:val="28"/>
        </w:rPr>
      </w:pPr>
      <w:r w:rsidRPr="00A458A2">
        <w:rPr>
          <w:color w:val="auto"/>
          <w:sz w:val="28"/>
          <w:szCs w:val="28"/>
        </w:rPr>
        <w:t>2. Анализ текущего состояния осуществления муниципального жилищного контроля, описание текущего развития профилактической деятельности, характеристика проблем, на решение которых направлена Программа</w:t>
      </w:r>
    </w:p>
    <w:p w:rsidR="003C4738" w:rsidRPr="00A458A2" w:rsidRDefault="003C4738" w:rsidP="003C4738">
      <w:pPr>
        <w:pStyle w:val="1"/>
        <w:spacing w:before="0" w:after="0"/>
        <w:ind w:firstLine="567"/>
        <w:rPr>
          <w:b w:val="0"/>
          <w:color w:val="auto"/>
          <w:sz w:val="28"/>
          <w:szCs w:val="28"/>
        </w:rPr>
      </w:pPr>
    </w:p>
    <w:p w:rsidR="003C4738" w:rsidRPr="00A458A2" w:rsidRDefault="003C4738" w:rsidP="003C4738">
      <w:pPr>
        <w:ind w:firstLine="567"/>
        <w:contextualSpacing/>
        <w:jc w:val="both"/>
        <w:rPr>
          <w:sz w:val="28"/>
          <w:szCs w:val="28"/>
        </w:rPr>
      </w:pPr>
      <w:r w:rsidRPr="00A458A2">
        <w:rPr>
          <w:sz w:val="28"/>
          <w:szCs w:val="28"/>
        </w:rPr>
        <w:t xml:space="preserve">2.1. Предметом муниципального жилищного контроля является деятельность органа муниципального контроля по организации и проведению проверок соблюдения юридическими лицами, индивидуальными предпринимателями и гражданами обязательных требований, требований, установленных муниципальными правовыми актами, а также по организации и проведению мероприятий по профилактике нарушений указанных требований, мероприятий по </w:t>
      </w:r>
      <w:r w:rsidRPr="00A458A2">
        <w:rPr>
          <w:sz w:val="28"/>
          <w:szCs w:val="28"/>
        </w:rPr>
        <w:lastRenderedPageBreak/>
        <w:t>контролю, осуществляемых без взаимодействия с юридическими лицами, индивидуальными предпринимателями, в сфере жилищных правоотношений.</w:t>
      </w:r>
    </w:p>
    <w:p w:rsidR="008F2E8A" w:rsidRPr="00A458A2" w:rsidRDefault="008F2E8A" w:rsidP="008F2E8A">
      <w:pPr>
        <w:ind w:firstLine="567"/>
        <w:contextualSpacing/>
        <w:jc w:val="both"/>
        <w:rPr>
          <w:sz w:val="28"/>
          <w:szCs w:val="28"/>
        </w:rPr>
      </w:pPr>
      <w:r w:rsidRPr="00A458A2">
        <w:rPr>
          <w:sz w:val="28"/>
          <w:szCs w:val="28"/>
        </w:rPr>
        <w:t>2.2. Муниципальный жилищный контроль от имени администрации города Тогучина осуществляется муниципальным казенным учреждением города Тогучина «Единая служба обеспечения жизнедеятельности населения»</w:t>
      </w:r>
      <w:r w:rsidRPr="00A458A2">
        <w:rPr>
          <w:i/>
          <w:iCs/>
          <w:sz w:val="28"/>
          <w:szCs w:val="28"/>
        </w:rPr>
        <w:t xml:space="preserve"> </w:t>
      </w:r>
      <w:r w:rsidRPr="00A458A2">
        <w:rPr>
          <w:sz w:val="28"/>
          <w:szCs w:val="28"/>
        </w:rPr>
        <w:t>(далее – МКУ г. Тогучина «ЕС ОЖН», контролирующий орган).</w:t>
      </w:r>
    </w:p>
    <w:p w:rsidR="003C4738" w:rsidRPr="00A458A2" w:rsidRDefault="008F2E8A" w:rsidP="003C4738">
      <w:pPr>
        <w:ind w:firstLine="567"/>
        <w:contextualSpacing/>
        <w:jc w:val="both"/>
        <w:rPr>
          <w:sz w:val="28"/>
          <w:szCs w:val="28"/>
        </w:rPr>
      </w:pPr>
      <w:r w:rsidRPr="00A458A2">
        <w:rPr>
          <w:sz w:val="28"/>
          <w:szCs w:val="28"/>
        </w:rPr>
        <w:t>2.3</w:t>
      </w:r>
      <w:r w:rsidR="003C4738" w:rsidRPr="00A458A2">
        <w:rPr>
          <w:sz w:val="28"/>
          <w:szCs w:val="28"/>
        </w:rPr>
        <w:t>. Обязательные требования, требования, установленные муниципальными правовыми актами в сфере осуществления муниципального жилищного контроля, регламентированы следующими правовыми актами:</w:t>
      </w:r>
    </w:p>
    <w:p w:rsidR="003C4738" w:rsidRPr="00A458A2" w:rsidRDefault="003C4738" w:rsidP="003C4738">
      <w:pPr>
        <w:ind w:firstLine="567"/>
        <w:contextualSpacing/>
        <w:jc w:val="both"/>
        <w:rPr>
          <w:sz w:val="28"/>
          <w:szCs w:val="28"/>
        </w:rPr>
      </w:pPr>
      <w:r w:rsidRPr="00A458A2">
        <w:rPr>
          <w:sz w:val="28"/>
          <w:szCs w:val="28"/>
        </w:rPr>
        <w:t xml:space="preserve">- Жилищный </w:t>
      </w:r>
      <w:hyperlink r:id="rId7" w:history="1">
        <w:r w:rsidRPr="00A458A2">
          <w:rPr>
            <w:sz w:val="28"/>
            <w:szCs w:val="28"/>
          </w:rPr>
          <w:t>кодекс</w:t>
        </w:r>
      </w:hyperlink>
      <w:r w:rsidRPr="00A458A2">
        <w:rPr>
          <w:sz w:val="28"/>
          <w:szCs w:val="28"/>
        </w:rPr>
        <w:t xml:space="preserve"> Российской Федерации;</w:t>
      </w:r>
    </w:p>
    <w:p w:rsidR="003C4738" w:rsidRPr="00A458A2" w:rsidRDefault="003C4738" w:rsidP="003C4738">
      <w:pPr>
        <w:ind w:firstLine="567"/>
        <w:contextualSpacing/>
        <w:jc w:val="both"/>
        <w:rPr>
          <w:sz w:val="28"/>
          <w:szCs w:val="28"/>
        </w:rPr>
      </w:pPr>
      <w:r w:rsidRPr="00A458A2">
        <w:rPr>
          <w:sz w:val="28"/>
          <w:szCs w:val="28"/>
        </w:rPr>
        <w:t xml:space="preserve">- </w:t>
      </w:r>
      <w:hyperlink r:id="rId8" w:history="1">
        <w:r w:rsidRPr="00A458A2">
          <w:rPr>
            <w:sz w:val="28"/>
            <w:szCs w:val="28"/>
          </w:rPr>
          <w:t>постановление</w:t>
        </w:r>
      </w:hyperlink>
      <w:r w:rsidRPr="00A458A2">
        <w:rPr>
          <w:sz w:val="28"/>
          <w:szCs w:val="28"/>
        </w:rPr>
        <w:t xml:space="preserve"> Правительства Российской Федерации от 13.08.2006 №</w:t>
      </w:r>
      <w:r w:rsidR="008F2E8A" w:rsidRPr="00A458A2">
        <w:rPr>
          <w:sz w:val="28"/>
          <w:szCs w:val="28"/>
        </w:rPr>
        <w:t xml:space="preserve"> 491 «</w:t>
      </w:r>
      <w:r w:rsidRPr="00A458A2">
        <w:rPr>
          <w:sz w:val="28"/>
          <w:szCs w:val="28"/>
        </w:rPr>
        <w:t>Об утверждении Правил содержания общего имущества в многоквартирном доме и Правил изменения размера платы за содержание жилого помещения в случае оказания услуг и выполнения работ по управлению, содержанию и ремонту общего имущества в многоквартирном доме ненадлежащего качества и (или) с перерывами, превышающими установленную продолжительность</w:t>
      </w:r>
      <w:r w:rsidR="008F2E8A" w:rsidRPr="00A458A2">
        <w:rPr>
          <w:sz w:val="28"/>
          <w:szCs w:val="28"/>
        </w:rPr>
        <w:t>»</w:t>
      </w:r>
      <w:r w:rsidRPr="00A458A2">
        <w:rPr>
          <w:sz w:val="28"/>
          <w:szCs w:val="28"/>
        </w:rPr>
        <w:t>;</w:t>
      </w:r>
    </w:p>
    <w:p w:rsidR="003C4738" w:rsidRPr="00A458A2" w:rsidRDefault="003C4738" w:rsidP="003C4738">
      <w:pPr>
        <w:ind w:firstLine="567"/>
        <w:contextualSpacing/>
        <w:jc w:val="both"/>
        <w:rPr>
          <w:sz w:val="28"/>
          <w:szCs w:val="28"/>
        </w:rPr>
      </w:pPr>
      <w:r w:rsidRPr="00A458A2">
        <w:rPr>
          <w:sz w:val="28"/>
          <w:szCs w:val="28"/>
        </w:rPr>
        <w:t xml:space="preserve">- </w:t>
      </w:r>
      <w:hyperlink r:id="rId9" w:history="1">
        <w:r w:rsidRPr="00A458A2">
          <w:rPr>
            <w:sz w:val="28"/>
            <w:szCs w:val="28"/>
          </w:rPr>
          <w:t>постановление</w:t>
        </w:r>
      </w:hyperlink>
      <w:r w:rsidRPr="00A458A2">
        <w:rPr>
          <w:sz w:val="28"/>
          <w:szCs w:val="28"/>
        </w:rPr>
        <w:t xml:space="preserve"> Правительства Российской Федерации от 06.05.2011 № 354 </w:t>
      </w:r>
      <w:r w:rsidR="008F2E8A" w:rsidRPr="00A458A2">
        <w:rPr>
          <w:sz w:val="28"/>
          <w:szCs w:val="28"/>
        </w:rPr>
        <w:t>«</w:t>
      </w:r>
      <w:r w:rsidRPr="00A458A2">
        <w:rPr>
          <w:sz w:val="28"/>
          <w:szCs w:val="28"/>
        </w:rPr>
        <w:t>О предоставлении коммунальных услуг собственникам и пользователям помещений в многоквартирных домах и жилых домов</w:t>
      </w:r>
      <w:r w:rsidR="008F2E8A" w:rsidRPr="00A458A2">
        <w:rPr>
          <w:sz w:val="28"/>
          <w:szCs w:val="28"/>
        </w:rPr>
        <w:t>»</w:t>
      </w:r>
      <w:r w:rsidRPr="00A458A2">
        <w:rPr>
          <w:sz w:val="28"/>
          <w:szCs w:val="28"/>
        </w:rPr>
        <w:t>;</w:t>
      </w:r>
    </w:p>
    <w:p w:rsidR="003C4738" w:rsidRPr="00A458A2" w:rsidRDefault="003C4738" w:rsidP="003C4738">
      <w:pPr>
        <w:ind w:firstLine="567"/>
        <w:contextualSpacing/>
        <w:jc w:val="both"/>
        <w:rPr>
          <w:sz w:val="28"/>
          <w:szCs w:val="28"/>
        </w:rPr>
      </w:pPr>
      <w:r w:rsidRPr="00A458A2">
        <w:rPr>
          <w:sz w:val="28"/>
          <w:szCs w:val="28"/>
        </w:rPr>
        <w:t xml:space="preserve">- </w:t>
      </w:r>
      <w:hyperlink r:id="rId10" w:history="1">
        <w:r w:rsidRPr="00A458A2">
          <w:rPr>
            <w:sz w:val="28"/>
            <w:szCs w:val="28"/>
          </w:rPr>
          <w:t>постановление</w:t>
        </w:r>
      </w:hyperlink>
      <w:r w:rsidRPr="00A458A2">
        <w:rPr>
          <w:sz w:val="28"/>
          <w:szCs w:val="28"/>
        </w:rPr>
        <w:t xml:space="preserve"> Правительства Российской Федерации от 03.04.2013 № 290 </w:t>
      </w:r>
      <w:r w:rsidR="008F2E8A" w:rsidRPr="00A458A2">
        <w:rPr>
          <w:sz w:val="28"/>
          <w:szCs w:val="28"/>
        </w:rPr>
        <w:t>«</w:t>
      </w:r>
      <w:r w:rsidRPr="00A458A2">
        <w:rPr>
          <w:sz w:val="28"/>
          <w:szCs w:val="28"/>
        </w:rPr>
        <w:t>О минимальном перечне услуг и работ, необходимых для обеспечения надлежащего содержания общего имущества в многоквартирном доме, и порядке их оказания и выполнения</w:t>
      </w:r>
      <w:r w:rsidR="008F2E8A" w:rsidRPr="00A458A2">
        <w:rPr>
          <w:sz w:val="28"/>
          <w:szCs w:val="28"/>
        </w:rPr>
        <w:t>»</w:t>
      </w:r>
      <w:r w:rsidRPr="00A458A2">
        <w:rPr>
          <w:sz w:val="28"/>
          <w:szCs w:val="28"/>
        </w:rPr>
        <w:t>;</w:t>
      </w:r>
    </w:p>
    <w:p w:rsidR="003C4738" w:rsidRPr="00A458A2" w:rsidRDefault="003C4738" w:rsidP="003C4738">
      <w:pPr>
        <w:ind w:firstLine="567"/>
        <w:contextualSpacing/>
        <w:jc w:val="both"/>
        <w:rPr>
          <w:sz w:val="28"/>
          <w:szCs w:val="28"/>
        </w:rPr>
      </w:pPr>
      <w:r w:rsidRPr="00A458A2">
        <w:rPr>
          <w:sz w:val="28"/>
          <w:szCs w:val="28"/>
        </w:rPr>
        <w:t xml:space="preserve">- </w:t>
      </w:r>
      <w:hyperlink r:id="rId11" w:history="1">
        <w:r w:rsidRPr="00A458A2">
          <w:rPr>
            <w:sz w:val="28"/>
            <w:szCs w:val="28"/>
          </w:rPr>
          <w:t>постановление</w:t>
        </w:r>
      </w:hyperlink>
      <w:r w:rsidRPr="00A458A2">
        <w:rPr>
          <w:sz w:val="28"/>
          <w:szCs w:val="28"/>
        </w:rPr>
        <w:t xml:space="preserve"> Правительства Российской Федерации от 15.05.2013 № 416 </w:t>
      </w:r>
      <w:r w:rsidR="008F2E8A" w:rsidRPr="00A458A2">
        <w:rPr>
          <w:sz w:val="28"/>
          <w:szCs w:val="28"/>
        </w:rPr>
        <w:t>«</w:t>
      </w:r>
      <w:r w:rsidRPr="00A458A2">
        <w:rPr>
          <w:sz w:val="28"/>
          <w:szCs w:val="28"/>
        </w:rPr>
        <w:t>О порядке осуществления деятельности по управлению многоквартирными домами</w:t>
      </w:r>
      <w:r w:rsidR="008F2E8A" w:rsidRPr="00A458A2">
        <w:rPr>
          <w:sz w:val="28"/>
          <w:szCs w:val="28"/>
        </w:rPr>
        <w:t>»</w:t>
      </w:r>
      <w:r w:rsidRPr="00A458A2">
        <w:rPr>
          <w:sz w:val="28"/>
          <w:szCs w:val="28"/>
        </w:rPr>
        <w:t>;</w:t>
      </w:r>
    </w:p>
    <w:p w:rsidR="003C4738" w:rsidRPr="00A458A2" w:rsidRDefault="003C4738" w:rsidP="003C4738">
      <w:pPr>
        <w:ind w:firstLine="567"/>
        <w:contextualSpacing/>
        <w:jc w:val="both"/>
        <w:rPr>
          <w:sz w:val="28"/>
          <w:szCs w:val="28"/>
        </w:rPr>
      </w:pPr>
      <w:r w:rsidRPr="00A458A2">
        <w:rPr>
          <w:sz w:val="28"/>
          <w:szCs w:val="28"/>
        </w:rPr>
        <w:t xml:space="preserve">- </w:t>
      </w:r>
      <w:hyperlink r:id="rId12" w:history="1">
        <w:r w:rsidRPr="00A458A2">
          <w:rPr>
            <w:sz w:val="28"/>
            <w:szCs w:val="28"/>
          </w:rPr>
          <w:t>постановление</w:t>
        </w:r>
      </w:hyperlink>
      <w:r w:rsidRPr="00A458A2">
        <w:rPr>
          <w:sz w:val="28"/>
          <w:szCs w:val="28"/>
        </w:rPr>
        <w:t xml:space="preserve"> Государственного комитета Российской Федерации по строительству и жилищно-коммунальному комплексу от 27.09.2003 № 170 </w:t>
      </w:r>
      <w:r w:rsidR="008F2E8A" w:rsidRPr="00A458A2">
        <w:rPr>
          <w:sz w:val="28"/>
          <w:szCs w:val="28"/>
        </w:rPr>
        <w:t>«</w:t>
      </w:r>
      <w:r w:rsidRPr="00A458A2">
        <w:rPr>
          <w:sz w:val="28"/>
          <w:szCs w:val="28"/>
        </w:rPr>
        <w:t>Об утверждении Правил и норм технической эксплуатации жилищного фонда</w:t>
      </w:r>
      <w:r w:rsidR="008F2E8A" w:rsidRPr="00A458A2">
        <w:rPr>
          <w:sz w:val="28"/>
          <w:szCs w:val="28"/>
        </w:rPr>
        <w:t>».</w:t>
      </w:r>
    </w:p>
    <w:p w:rsidR="003C4738" w:rsidRPr="00A458A2" w:rsidRDefault="00DA31E7" w:rsidP="003C4738">
      <w:pPr>
        <w:ind w:firstLine="567"/>
        <w:contextualSpacing/>
        <w:jc w:val="both"/>
        <w:rPr>
          <w:sz w:val="28"/>
          <w:szCs w:val="28"/>
        </w:rPr>
      </w:pPr>
      <w:r w:rsidRPr="00A458A2">
        <w:rPr>
          <w:sz w:val="28"/>
          <w:szCs w:val="28"/>
        </w:rPr>
        <w:t>2.4</w:t>
      </w:r>
      <w:r w:rsidR="003C4738" w:rsidRPr="00A458A2">
        <w:rPr>
          <w:sz w:val="28"/>
          <w:szCs w:val="28"/>
        </w:rPr>
        <w:t>. Объектами муниципального жилищного контроля являются:</w:t>
      </w:r>
    </w:p>
    <w:p w:rsidR="003C4738" w:rsidRPr="00A458A2" w:rsidRDefault="003C4738" w:rsidP="003C4738">
      <w:pPr>
        <w:ind w:firstLine="567"/>
        <w:contextualSpacing/>
        <w:jc w:val="both"/>
        <w:rPr>
          <w:sz w:val="28"/>
          <w:szCs w:val="28"/>
        </w:rPr>
      </w:pPr>
      <w:r w:rsidRPr="00A458A2">
        <w:rPr>
          <w:sz w:val="28"/>
          <w:szCs w:val="28"/>
        </w:rPr>
        <w:t>1) деятельность, действия (бездействие) контролируемых лиц, к которым предъявляются обязательные требования в сфере жилищного законодательства, законодательства об энергосбережении и о повышении энергетической эффективности в отношении муниципального жилищного фонда;</w:t>
      </w:r>
    </w:p>
    <w:p w:rsidR="003C4738" w:rsidRPr="00A458A2" w:rsidRDefault="003C4738" w:rsidP="003C4738">
      <w:pPr>
        <w:ind w:firstLine="567"/>
        <w:contextualSpacing/>
        <w:jc w:val="both"/>
        <w:rPr>
          <w:sz w:val="28"/>
          <w:szCs w:val="28"/>
        </w:rPr>
      </w:pPr>
      <w:r w:rsidRPr="00A458A2">
        <w:rPr>
          <w:sz w:val="28"/>
          <w:szCs w:val="28"/>
        </w:rPr>
        <w:t>2) результаты деятельности контролируемых лиц, в том числе работы и услуги, к которым предъявляются обязательные требования в сфере жилищного законодательства, законодательства об энергосбережении и о повышении энергетической эффективности в отношении муниципального жилищного фонда;</w:t>
      </w:r>
    </w:p>
    <w:p w:rsidR="003C4738" w:rsidRPr="00A458A2" w:rsidRDefault="003C4738" w:rsidP="003C4738">
      <w:pPr>
        <w:ind w:firstLine="567"/>
        <w:contextualSpacing/>
        <w:jc w:val="both"/>
        <w:rPr>
          <w:sz w:val="28"/>
          <w:szCs w:val="28"/>
        </w:rPr>
      </w:pPr>
      <w:r w:rsidRPr="00A458A2">
        <w:rPr>
          <w:sz w:val="28"/>
          <w:szCs w:val="28"/>
        </w:rPr>
        <w:t>3) здания, помещения, сооружения, оборудование, устройства, предметы, материалы и другие объекты, которыми контролируемые лица владеют и (или) пользуются и к которым предъявляются обязательные требования в сфере жилищного законодательства, законодательства об энергосбережении и о повышении энергетической эффективности в отношении муниципального жилищного фонда (далее - производственные объекты).</w:t>
      </w:r>
    </w:p>
    <w:p w:rsidR="003C4738" w:rsidRPr="00A458A2" w:rsidRDefault="00DA31E7" w:rsidP="003C4738">
      <w:pPr>
        <w:ind w:firstLine="567"/>
        <w:contextualSpacing/>
        <w:jc w:val="both"/>
        <w:rPr>
          <w:sz w:val="28"/>
          <w:szCs w:val="28"/>
        </w:rPr>
      </w:pPr>
      <w:r w:rsidRPr="00A458A2">
        <w:rPr>
          <w:sz w:val="28"/>
          <w:szCs w:val="28"/>
        </w:rPr>
        <w:t>2.5</w:t>
      </w:r>
      <w:r w:rsidR="003C4738" w:rsidRPr="00A458A2">
        <w:rPr>
          <w:sz w:val="28"/>
          <w:szCs w:val="28"/>
        </w:rPr>
        <w:t xml:space="preserve">. В качестве контролируемых лиц при осуществлении муниципального жилищного контроля выступают юридические лица и индивидуальные </w:t>
      </w:r>
      <w:r w:rsidR="003C4738" w:rsidRPr="00A458A2">
        <w:rPr>
          <w:sz w:val="28"/>
          <w:szCs w:val="28"/>
        </w:rPr>
        <w:lastRenderedPageBreak/>
        <w:t>предприниматели, осуществляющие предпринимательскую деятельность по управлению многоквартирными домами, товарищества собственников жилья, жилищные, жилищно-строительные или иные специализированные потребительские кооперативы.</w:t>
      </w:r>
    </w:p>
    <w:p w:rsidR="00DA31E7" w:rsidRPr="00A458A2" w:rsidRDefault="00DA31E7" w:rsidP="00DA31E7">
      <w:pPr>
        <w:shd w:val="clear" w:color="auto" w:fill="FFFFFF"/>
        <w:ind w:firstLine="567"/>
        <w:jc w:val="both"/>
        <w:rPr>
          <w:sz w:val="28"/>
          <w:szCs w:val="28"/>
        </w:rPr>
      </w:pPr>
      <w:r w:rsidRPr="00A458A2">
        <w:rPr>
          <w:sz w:val="28"/>
          <w:szCs w:val="28"/>
        </w:rPr>
        <w:t>2.6. Описание текущего состояния контрольной и профилактической деятельности контролирующего органа.</w:t>
      </w:r>
    </w:p>
    <w:p w:rsidR="00DA31E7" w:rsidRPr="00A458A2" w:rsidRDefault="00DA31E7" w:rsidP="00DA31E7">
      <w:pPr>
        <w:shd w:val="clear" w:color="auto" w:fill="FFFFFF"/>
        <w:ind w:firstLine="567"/>
        <w:jc w:val="both"/>
        <w:rPr>
          <w:sz w:val="28"/>
          <w:szCs w:val="28"/>
          <w:highlight w:val="yellow"/>
        </w:rPr>
      </w:pPr>
      <w:r w:rsidRPr="00A458A2">
        <w:rPr>
          <w:sz w:val="28"/>
          <w:szCs w:val="28"/>
        </w:rPr>
        <w:t xml:space="preserve">Профилактическая деятельность в соответствии с </w:t>
      </w:r>
      <w:r w:rsidRPr="00A458A2">
        <w:rPr>
          <w:sz w:val="28"/>
          <w:szCs w:val="28"/>
          <w:shd w:val="clear" w:color="auto" w:fill="FFFFFF"/>
        </w:rPr>
        <w:t>Федеральным законом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 (далее Федеральный закон № 294-ФЗ) в 2021 году не осуществлялась</w:t>
      </w:r>
      <w:r w:rsidRPr="00A458A2">
        <w:rPr>
          <w:sz w:val="28"/>
          <w:szCs w:val="28"/>
        </w:rPr>
        <w:t>.</w:t>
      </w:r>
    </w:p>
    <w:p w:rsidR="00DA31E7" w:rsidRPr="00A458A2" w:rsidRDefault="00DA31E7" w:rsidP="00DA31E7">
      <w:pPr>
        <w:ind w:firstLine="567"/>
        <w:jc w:val="both"/>
        <w:rPr>
          <w:sz w:val="28"/>
          <w:szCs w:val="28"/>
        </w:rPr>
      </w:pPr>
      <w:r w:rsidRPr="00A458A2">
        <w:rPr>
          <w:sz w:val="28"/>
          <w:szCs w:val="28"/>
        </w:rPr>
        <w:t>Ежегодный план проведения плановых проверок юридических лиц и индивидуальных предпринимателей на основании ст.9 Федерального закона № 294-ФЗ в сфере муниципального жилищного контроля на территории муниципального образования на 2021 год не утверждался.</w:t>
      </w:r>
    </w:p>
    <w:p w:rsidR="00DA31E7" w:rsidRPr="00A458A2" w:rsidRDefault="00DA31E7" w:rsidP="00DA31E7">
      <w:pPr>
        <w:ind w:firstLine="567"/>
        <w:jc w:val="both"/>
        <w:rPr>
          <w:sz w:val="28"/>
          <w:szCs w:val="28"/>
        </w:rPr>
      </w:pPr>
      <w:r w:rsidRPr="00A458A2">
        <w:rPr>
          <w:sz w:val="28"/>
          <w:szCs w:val="28"/>
        </w:rPr>
        <w:t>В 2021 году внеплановые проверки индивидуальных предпринимателей, юридических лиц не проводились.</w:t>
      </w:r>
    </w:p>
    <w:p w:rsidR="00F45737" w:rsidRPr="00A458A2" w:rsidRDefault="00F45737" w:rsidP="00912EA5">
      <w:pPr>
        <w:ind w:firstLine="567"/>
        <w:contextualSpacing/>
        <w:jc w:val="both"/>
        <w:rPr>
          <w:sz w:val="28"/>
          <w:szCs w:val="28"/>
        </w:rPr>
      </w:pPr>
      <w:r w:rsidRPr="00A458A2">
        <w:rPr>
          <w:sz w:val="28"/>
          <w:szCs w:val="28"/>
        </w:rPr>
        <w:t>2.7. Основными проблемами, на решение которых направлена Программа, являются: недостаточная информированность контролируемых лиц об обязательных требованиях и способах их исполнения, а также низкая мотивация добросовестного соблюдения обязательных требований данными лицами.</w:t>
      </w:r>
    </w:p>
    <w:p w:rsidR="004D6FBF" w:rsidRPr="00A458A2" w:rsidRDefault="004D6FBF" w:rsidP="00912EA5">
      <w:pPr>
        <w:pStyle w:val="s1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</w:p>
    <w:p w:rsidR="004D6FBF" w:rsidRPr="00A458A2" w:rsidRDefault="00912EA5" w:rsidP="00912EA5">
      <w:pPr>
        <w:pStyle w:val="s1"/>
        <w:shd w:val="clear" w:color="auto" w:fill="FFFFFF"/>
        <w:spacing w:before="0" w:beforeAutospacing="0" w:after="0" w:afterAutospacing="0"/>
        <w:jc w:val="center"/>
        <w:rPr>
          <w:b/>
          <w:sz w:val="28"/>
          <w:szCs w:val="28"/>
        </w:rPr>
      </w:pPr>
      <w:r w:rsidRPr="00A458A2">
        <w:rPr>
          <w:b/>
          <w:sz w:val="28"/>
          <w:szCs w:val="28"/>
        </w:rPr>
        <w:t>3</w:t>
      </w:r>
      <w:r w:rsidR="004D6FBF" w:rsidRPr="00A458A2">
        <w:rPr>
          <w:b/>
          <w:sz w:val="28"/>
          <w:szCs w:val="28"/>
        </w:rPr>
        <w:t>. Цели и задачи реализации Программы профилактики</w:t>
      </w:r>
    </w:p>
    <w:p w:rsidR="002D39AC" w:rsidRPr="00A458A2" w:rsidRDefault="002D39AC" w:rsidP="00912EA5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912EA5" w:rsidRPr="00A458A2" w:rsidRDefault="00912EA5" w:rsidP="00912EA5">
      <w:pPr>
        <w:widowControl w:val="0"/>
        <w:autoSpaceDE w:val="0"/>
        <w:autoSpaceDN w:val="0"/>
        <w:adjustRightInd w:val="0"/>
        <w:ind w:firstLine="567"/>
        <w:contextualSpacing/>
        <w:jc w:val="both"/>
        <w:rPr>
          <w:sz w:val="28"/>
          <w:szCs w:val="28"/>
        </w:rPr>
      </w:pPr>
      <w:bookmarkStart w:id="4" w:name="sub_1005"/>
      <w:r w:rsidRPr="00A458A2">
        <w:rPr>
          <w:sz w:val="28"/>
          <w:szCs w:val="28"/>
        </w:rPr>
        <w:t>3.1. Целями реализации Программы являются:</w:t>
      </w:r>
    </w:p>
    <w:bookmarkEnd w:id="4"/>
    <w:p w:rsidR="00912EA5" w:rsidRPr="00A458A2" w:rsidRDefault="00912EA5" w:rsidP="00912EA5">
      <w:pPr>
        <w:widowControl w:val="0"/>
        <w:autoSpaceDE w:val="0"/>
        <w:autoSpaceDN w:val="0"/>
        <w:adjustRightInd w:val="0"/>
        <w:ind w:firstLine="567"/>
        <w:contextualSpacing/>
        <w:jc w:val="both"/>
        <w:rPr>
          <w:sz w:val="28"/>
          <w:szCs w:val="28"/>
        </w:rPr>
      </w:pPr>
      <w:r w:rsidRPr="00A458A2">
        <w:rPr>
          <w:sz w:val="28"/>
          <w:szCs w:val="28"/>
        </w:rPr>
        <w:t>1) стимулирование добросовестного соблюдения обязательных требований всеми контролируемыми лицами;</w:t>
      </w:r>
    </w:p>
    <w:p w:rsidR="00912EA5" w:rsidRPr="00A458A2" w:rsidRDefault="00912EA5" w:rsidP="00912EA5">
      <w:pPr>
        <w:widowControl w:val="0"/>
        <w:autoSpaceDE w:val="0"/>
        <w:autoSpaceDN w:val="0"/>
        <w:adjustRightInd w:val="0"/>
        <w:ind w:firstLine="567"/>
        <w:contextualSpacing/>
        <w:jc w:val="both"/>
        <w:rPr>
          <w:sz w:val="28"/>
          <w:szCs w:val="28"/>
        </w:rPr>
      </w:pPr>
      <w:r w:rsidRPr="00A458A2">
        <w:rPr>
          <w:sz w:val="28"/>
          <w:szCs w:val="28"/>
        </w:rPr>
        <w:t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 в отношении муниципального жилищного фонда;</w:t>
      </w:r>
    </w:p>
    <w:p w:rsidR="00912EA5" w:rsidRPr="00A458A2" w:rsidRDefault="00912EA5" w:rsidP="00912EA5">
      <w:pPr>
        <w:widowControl w:val="0"/>
        <w:autoSpaceDE w:val="0"/>
        <w:autoSpaceDN w:val="0"/>
        <w:adjustRightInd w:val="0"/>
        <w:ind w:firstLine="567"/>
        <w:contextualSpacing/>
        <w:jc w:val="both"/>
        <w:rPr>
          <w:sz w:val="28"/>
          <w:szCs w:val="28"/>
        </w:rPr>
      </w:pPr>
      <w:r w:rsidRPr="00A458A2">
        <w:rPr>
          <w:sz w:val="28"/>
          <w:szCs w:val="28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912EA5" w:rsidRPr="00A458A2" w:rsidRDefault="00912EA5" w:rsidP="00912EA5">
      <w:pPr>
        <w:widowControl w:val="0"/>
        <w:autoSpaceDE w:val="0"/>
        <w:autoSpaceDN w:val="0"/>
        <w:adjustRightInd w:val="0"/>
        <w:ind w:firstLine="567"/>
        <w:contextualSpacing/>
        <w:jc w:val="both"/>
        <w:rPr>
          <w:sz w:val="28"/>
          <w:szCs w:val="28"/>
        </w:rPr>
      </w:pPr>
      <w:r w:rsidRPr="00A458A2">
        <w:rPr>
          <w:sz w:val="28"/>
          <w:szCs w:val="28"/>
        </w:rPr>
        <w:t>3.2. Задачами реализации Программы являются:</w:t>
      </w:r>
    </w:p>
    <w:p w:rsidR="00912EA5" w:rsidRPr="00A458A2" w:rsidRDefault="00912EA5" w:rsidP="00912EA5">
      <w:pPr>
        <w:widowControl w:val="0"/>
        <w:autoSpaceDE w:val="0"/>
        <w:autoSpaceDN w:val="0"/>
        <w:adjustRightInd w:val="0"/>
        <w:ind w:firstLine="567"/>
        <w:contextualSpacing/>
        <w:jc w:val="both"/>
        <w:rPr>
          <w:sz w:val="28"/>
          <w:szCs w:val="28"/>
        </w:rPr>
      </w:pPr>
      <w:r w:rsidRPr="00A458A2">
        <w:rPr>
          <w:sz w:val="28"/>
          <w:szCs w:val="28"/>
        </w:rPr>
        <w:t>1) выявление причин, факторов и условий, способствующих нарушению обязательных требований, разработка мероприятий, направленных на устранение нарушений обязательных требований в отношении муниципального жилищного фонда;</w:t>
      </w:r>
    </w:p>
    <w:p w:rsidR="00912EA5" w:rsidRPr="00A458A2" w:rsidRDefault="00912EA5" w:rsidP="00912EA5">
      <w:pPr>
        <w:widowControl w:val="0"/>
        <w:autoSpaceDE w:val="0"/>
        <w:autoSpaceDN w:val="0"/>
        <w:adjustRightInd w:val="0"/>
        <w:ind w:firstLine="567"/>
        <w:contextualSpacing/>
        <w:jc w:val="both"/>
        <w:rPr>
          <w:sz w:val="28"/>
          <w:szCs w:val="28"/>
        </w:rPr>
      </w:pPr>
      <w:r w:rsidRPr="00A458A2">
        <w:rPr>
          <w:sz w:val="28"/>
          <w:szCs w:val="28"/>
        </w:rPr>
        <w:t>2) повышение правосознания и правовой культуры юридических лиц, индивидуальных предпринимателей и граждан в сфере жилищных правоотношений;</w:t>
      </w:r>
    </w:p>
    <w:p w:rsidR="00912EA5" w:rsidRPr="00A458A2" w:rsidRDefault="00912EA5" w:rsidP="00912EA5">
      <w:pPr>
        <w:widowControl w:val="0"/>
        <w:autoSpaceDE w:val="0"/>
        <w:autoSpaceDN w:val="0"/>
        <w:adjustRightInd w:val="0"/>
        <w:ind w:firstLine="567"/>
        <w:contextualSpacing/>
        <w:jc w:val="both"/>
        <w:rPr>
          <w:sz w:val="28"/>
          <w:szCs w:val="28"/>
        </w:rPr>
      </w:pPr>
      <w:r w:rsidRPr="00A458A2">
        <w:rPr>
          <w:sz w:val="28"/>
          <w:szCs w:val="28"/>
        </w:rPr>
        <w:t>3) приоритет реализации профилактических мероприятий, направленных на снижение риска причинения вреда (ущерба), по отношению к проведению контрольных (надзорных) мероприятий.</w:t>
      </w:r>
    </w:p>
    <w:p w:rsidR="004D6FBF" w:rsidRPr="00A458A2" w:rsidRDefault="004D6FBF" w:rsidP="00912EA5">
      <w:pPr>
        <w:pStyle w:val="s1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</w:p>
    <w:p w:rsidR="004D6FBF" w:rsidRPr="00A458A2" w:rsidRDefault="0002733D" w:rsidP="00912EA5">
      <w:pPr>
        <w:pStyle w:val="s1"/>
        <w:shd w:val="clear" w:color="auto" w:fill="FFFFFF"/>
        <w:spacing w:before="0" w:beforeAutospacing="0" w:after="0" w:afterAutospacing="0"/>
        <w:jc w:val="center"/>
        <w:rPr>
          <w:b/>
          <w:sz w:val="28"/>
          <w:szCs w:val="28"/>
        </w:rPr>
      </w:pPr>
      <w:r w:rsidRPr="00A458A2">
        <w:rPr>
          <w:b/>
          <w:sz w:val="28"/>
          <w:szCs w:val="28"/>
        </w:rPr>
        <w:t>4</w:t>
      </w:r>
      <w:r w:rsidR="004D6FBF" w:rsidRPr="00A458A2">
        <w:rPr>
          <w:b/>
          <w:sz w:val="28"/>
          <w:szCs w:val="28"/>
        </w:rPr>
        <w:t>. Перечень профилактических мероприятий, сроки (периодичность) их проведения</w:t>
      </w:r>
    </w:p>
    <w:p w:rsidR="002D39AC" w:rsidRPr="00A458A2" w:rsidRDefault="002D39AC" w:rsidP="00CB364C">
      <w:pPr>
        <w:pStyle w:val="s1"/>
        <w:shd w:val="clear" w:color="auto" w:fill="FFFFFF"/>
        <w:spacing w:before="0" w:beforeAutospacing="0" w:after="0" w:afterAutospacing="0"/>
        <w:ind w:firstLine="567"/>
        <w:rPr>
          <w:sz w:val="28"/>
          <w:szCs w:val="28"/>
        </w:rPr>
      </w:pPr>
    </w:p>
    <w:p w:rsidR="004D6FBF" w:rsidRPr="00A458A2" w:rsidRDefault="0002733D" w:rsidP="00CB364C">
      <w:pPr>
        <w:pStyle w:val="s1"/>
        <w:shd w:val="clear" w:color="auto" w:fill="FFFFFF"/>
        <w:spacing w:before="0" w:beforeAutospacing="0" w:after="0" w:afterAutospacing="0"/>
        <w:ind w:firstLine="567"/>
        <w:rPr>
          <w:sz w:val="28"/>
          <w:szCs w:val="28"/>
        </w:rPr>
      </w:pPr>
      <w:r w:rsidRPr="00A458A2">
        <w:rPr>
          <w:sz w:val="28"/>
          <w:szCs w:val="28"/>
        </w:rPr>
        <w:t>4</w:t>
      </w:r>
      <w:r w:rsidR="004D6FBF" w:rsidRPr="00A458A2">
        <w:rPr>
          <w:sz w:val="28"/>
          <w:szCs w:val="28"/>
        </w:rPr>
        <w:t>.1. Перечень профилактических мероприятий, сроки (периодичность) их пр</w:t>
      </w:r>
      <w:r w:rsidR="00B21AB8" w:rsidRPr="00A458A2">
        <w:rPr>
          <w:sz w:val="28"/>
          <w:szCs w:val="28"/>
        </w:rPr>
        <w:t>оведения представлены в таблице:</w:t>
      </w:r>
    </w:p>
    <w:p w:rsidR="004D6FBF" w:rsidRPr="00A458A2" w:rsidRDefault="004D6FBF" w:rsidP="00870E49">
      <w:pPr>
        <w:pStyle w:val="s1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</w:p>
    <w:tbl>
      <w:tblPr>
        <w:tblW w:w="10655" w:type="dxa"/>
        <w:tblInd w:w="-575" w:type="dxa"/>
        <w:tblLook w:val="04A0" w:firstRow="1" w:lastRow="0" w:firstColumn="1" w:lastColumn="0" w:noHBand="0" w:noVBand="1"/>
      </w:tblPr>
      <w:tblGrid>
        <w:gridCol w:w="467"/>
        <w:gridCol w:w="2561"/>
        <w:gridCol w:w="3008"/>
        <w:gridCol w:w="2316"/>
        <w:gridCol w:w="2303"/>
      </w:tblGrid>
      <w:tr w:rsidR="00A458A2" w:rsidRPr="00A458A2" w:rsidTr="00C86275">
        <w:tc>
          <w:tcPr>
            <w:tcW w:w="4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4D6FBF" w:rsidRPr="00A458A2" w:rsidRDefault="004D6FBF" w:rsidP="00870E49">
            <w:pPr>
              <w:jc w:val="center"/>
              <w:rPr>
                <w:sz w:val="28"/>
                <w:szCs w:val="28"/>
                <w:lang w:eastAsia="en-US"/>
              </w:rPr>
            </w:pPr>
            <w:r w:rsidRPr="00A458A2">
              <w:rPr>
                <w:sz w:val="28"/>
                <w:szCs w:val="28"/>
                <w:lang w:eastAsia="en-US"/>
              </w:rPr>
              <w:t>№ п/п</w:t>
            </w:r>
          </w:p>
        </w:tc>
        <w:tc>
          <w:tcPr>
            <w:tcW w:w="2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4D6FBF" w:rsidRPr="00A458A2" w:rsidRDefault="004D6FBF" w:rsidP="00870E49">
            <w:pPr>
              <w:jc w:val="center"/>
              <w:rPr>
                <w:sz w:val="28"/>
                <w:szCs w:val="28"/>
                <w:lang w:eastAsia="en-US"/>
              </w:rPr>
            </w:pPr>
            <w:r w:rsidRPr="00A458A2">
              <w:rPr>
                <w:sz w:val="28"/>
                <w:szCs w:val="28"/>
                <w:lang w:eastAsia="en-US"/>
              </w:rPr>
              <w:t>Вид мероприятия</w:t>
            </w:r>
          </w:p>
        </w:tc>
        <w:tc>
          <w:tcPr>
            <w:tcW w:w="3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4D6FBF" w:rsidRPr="00A458A2" w:rsidRDefault="004D6FBF" w:rsidP="00870E49">
            <w:pPr>
              <w:jc w:val="center"/>
              <w:rPr>
                <w:sz w:val="28"/>
                <w:szCs w:val="28"/>
                <w:lang w:eastAsia="en-US"/>
              </w:rPr>
            </w:pPr>
            <w:r w:rsidRPr="00A458A2">
              <w:rPr>
                <w:sz w:val="28"/>
                <w:szCs w:val="28"/>
                <w:lang w:eastAsia="en-US"/>
              </w:rPr>
              <w:t>Содержание мероприятия</w:t>
            </w:r>
          </w:p>
        </w:tc>
        <w:tc>
          <w:tcPr>
            <w:tcW w:w="2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4D6FBF" w:rsidRPr="00A458A2" w:rsidRDefault="004D6FBF" w:rsidP="00870E49">
            <w:pPr>
              <w:jc w:val="center"/>
              <w:rPr>
                <w:sz w:val="28"/>
                <w:szCs w:val="28"/>
                <w:lang w:eastAsia="en-US"/>
              </w:rPr>
            </w:pPr>
            <w:r w:rsidRPr="00A458A2">
              <w:rPr>
                <w:sz w:val="28"/>
                <w:szCs w:val="28"/>
                <w:lang w:eastAsia="en-US"/>
              </w:rPr>
              <w:t>Срок реализации мероприятия</w:t>
            </w:r>
          </w:p>
        </w:tc>
        <w:tc>
          <w:tcPr>
            <w:tcW w:w="23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4D6FBF" w:rsidRPr="00A458A2" w:rsidRDefault="004D6FBF" w:rsidP="00870E49">
            <w:pPr>
              <w:jc w:val="center"/>
              <w:rPr>
                <w:sz w:val="28"/>
                <w:szCs w:val="28"/>
                <w:lang w:eastAsia="en-US"/>
              </w:rPr>
            </w:pPr>
            <w:r w:rsidRPr="00A458A2">
              <w:rPr>
                <w:sz w:val="28"/>
                <w:szCs w:val="28"/>
                <w:lang w:eastAsia="en-US"/>
              </w:rPr>
              <w:t>Ответственный за реализацию мероприятия исполнитель</w:t>
            </w:r>
          </w:p>
        </w:tc>
      </w:tr>
      <w:tr w:rsidR="00A458A2" w:rsidRPr="00A458A2" w:rsidTr="00C86275">
        <w:tc>
          <w:tcPr>
            <w:tcW w:w="4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6FBF" w:rsidRPr="00A458A2" w:rsidRDefault="004D6FBF" w:rsidP="00870E49">
            <w:pPr>
              <w:jc w:val="center"/>
              <w:rPr>
                <w:sz w:val="28"/>
                <w:szCs w:val="28"/>
                <w:lang w:eastAsia="en-US"/>
              </w:rPr>
            </w:pPr>
            <w:r w:rsidRPr="00A458A2"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256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D6FBF" w:rsidRPr="00A458A2" w:rsidRDefault="004D6FBF" w:rsidP="00870E49">
            <w:pPr>
              <w:shd w:val="clear" w:color="auto" w:fill="FFFFFF"/>
              <w:rPr>
                <w:sz w:val="28"/>
                <w:szCs w:val="28"/>
                <w:lang w:eastAsia="en-US"/>
              </w:rPr>
            </w:pPr>
            <w:r w:rsidRPr="00A458A2">
              <w:rPr>
                <w:sz w:val="28"/>
                <w:szCs w:val="28"/>
                <w:lang w:eastAsia="en-US"/>
              </w:rPr>
              <w:t xml:space="preserve">Информирование контролируемых и иных лиц по вопросам соблюдения обязательных требований </w:t>
            </w:r>
          </w:p>
          <w:p w:rsidR="004D6FBF" w:rsidRPr="00A458A2" w:rsidRDefault="004D6FBF" w:rsidP="00870E49">
            <w:pPr>
              <w:shd w:val="clear" w:color="auto" w:fill="FFFFFF"/>
              <w:ind w:firstLine="187"/>
              <w:rPr>
                <w:sz w:val="28"/>
                <w:szCs w:val="28"/>
                <w:lang w:eastAsia="en-US"/>
              </w:rPr>
            </w:pPr>
          </w:p>
        </w:tc>
        <w:tc>
          <w:tcPr>
            <w:tcW w:w="3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D6FBF" w:rsidRPr="00A458A2" w:rsidRDefault="004D6FBF" w:rsidP="00870E49">
            <w:pPr>
              <w:rPr>
                <w:sz w:val="28"/>
                <w:szCs w:val="28"/>
                <w:lang w:eastAsia="en-US"/>
              </w:rPr>
            </w:pPr>
            <w:r w:rsidRPr="00A458A2">
              <w:rPr>
                <w:sz w:val="28"/>
                <w:szCs w:val="28"/>
                <w:lang w:eastAsia="en-US"/>
              </w:rPr>
              <w:t xml:space="preserve">1. Размещение сведений по вопросам соблюдения обязательных требований на официальном сайте администрации </w:t>
            </w:r>
            <w:r w:rsidR="002B1B9D" w:rsidRPr="00A458A2">
              <w:rPr>
                <w:sz w:val="28"/>
                <w:szCs w:val="28"/>
                <w:lang w:eastAsia="en-US"/>
              </w:rPr>
              <w:t>города Тогучина (далее – администрация)</w:t>
            </w:r>
          </w:p>
          <w:p w:rsidR="004D6FBF" w:rsidRPr="00A458A2" w:rsidRDefault="004D6FBF" w:rsidP="00870E49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6FBF" w:rsidRPr="00A458A2" w:rsidRDefault="004D6FBF" w:rsidP="00870E49">
            <w:pPr>
              <w:jc w:val="center"/>
              <w:rPr>
                <w:sz w:val="28"/>
                <w:szCs w:val="28"/>
                <w:lang w:eastAsia="en-US"/>
              </w:rPr>
            </w:pPr>
            <w:r w:rsidRPr="00A458A2">
              <w:rPr>
                <w:sz w:val="28"/>
                <w:szCs w:val="28"/>
                <w:lang w:eastAsia="en-US"/>
              </w:rPr>
              <w:t xml:space="preserve">Ежегодно, </w:t>
            </w:r>
          </w:p>
          <w:p w:rsidR="004D6FBF" w:rsidRPr="00A458A2" w:rsidRDefault="004D6FBF" w:rsidP="00870E49">
            <w:pPr>
              <w:jc w:val="center"/>
              <w:rPr>
                <w:sz w:val="28"/>
                <w:szCs w:val="28"/>
                <w:lang w:eastAsia="en-US"/>
              </w:rPr>
            </w:pPr>
            <w:r w:rsidRPr="00A458A2">
              <w:rPr>
                <w:sz w:val="28"/>
                <w:szCs w:val="28"/>
                <w:lang w:eastAsia="en-US"/>
              </w:rPr>
              <w:t>декабрь</w:t>
            </w:r>
          </w:p>
        </w:tc>
        <w:tc>
          <w:tcPr>
            <w:tcW w:w="23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D6FBF" w:rsidRPr="00A458A2" w:rsidRDefault="002B1B9D" w:rsidP="00870E49">
            <w:pPr>
              <w:rPr>
                <w:iCs/>
                <w:sz w:val="28"/>
                <w:szCs w:val="28"/>
                <w:lang w:eastAsia="en-US"/>
              </w:rPr>
            </w:pPr>
            <w:r w:rsidRPr="00A458A2">
              <w:rPr>
                <w:sz w:val="28"/>
                <w:szCs w:val="28"/>
                <w:lang w:eastAsia="en-US"/>
              </w:rPr>
              <w:t xml:space="preserve">Специалист </w:t>
            </w:r>
            <w:r w:rsidRPr="00A458A2">
              <w:rPr>
                <w:sz w:val="28"/>
                <w:szCs w:val="28"/>
              </w:rPr>
              <w:t>МКУ г. Тогучина «ЕС ОЖН»</w:t>
            </w:r>
            <w:r w:rsidRPr="00A458A2">
              <w:rPr>
                <w:sz w:val="28"/>
                <w:szCs w:val="28"/>
                <w:lang w:eastAsia="en-US"/>
              </w:rPr>
              <w:t xml:space="preserve">, ответственный за осуществление муниципального контроля </w:t>
            </w:r>
          </w:p>
        </w:tc>
      </w:tr>
      <w:tr w:rsidR="00A458A2" w:rsidRPr="00A458A2" w:rsidTr="00C86275">
        <w:tc>
          <w:tcPr>
            <w:tcW w:w="46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D6FBF" w:rsidRPr="00A458A2" w:rsidRDefault="004D6FBF" w:rsidP="00870E49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D6FBF" w:rsidRPr="00A458A2" w:rsidRDefault="004D6FBF" w:rsidP="00870E49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3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D6FBF" w:rsidRPr="00A458A2" w:rsidRDefault="004D6FBF" w:rsidP="00870E49">
            <w:pPr>
              <w:rPr>
                <w:sz w:val="28"/>
                <w:szCs w:val="28"/>
                <w:lang w:eastAsia="en-US"/>
              </w:rPr>
            </w:pPr>
            <w:r w:rsidRPr="00A458A2">
              <w:rPr>
                <w:sz w:val="28"/>
                <w:szCs w:val="28"/>
                <w:lang w:eastAsia="en-US"/>
              </w:rPr>
              <w:t>2. Размещение сведений по вопросам соблюдения обязательных требований в средствах массовой информации</w:t>
            </w:r>
          </w:p>
          <w:p w:rsidR="004D6FBF" w:rsidRPr="00A458A2" w:rsidRDefault="004D6FBF" w:rsidP="00870E49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6FBF" w:rsidRPr="00A458A2" w:rsidRDefault="004D6FBF" w:rsidP="00870E49">
            <w:pPr>
              <w:jc w:val="center"/>
              <w:rPr>
                <w:sz w:val="28"/>
                <w:szCs w:val="28"/>
                <w:lang w:eastAsia="en-US"/>
              </w:rPr>
            </w:pPr>
            <w:r w:rsidRPr="00A458A2">
              <w:rPr>
                <w:sz w:val="28"/>
                <w:szCs w:val="28"/>
                <w:lang w:eastAsia="en-US"/>
              </w:rPr>
              <w:t>Ежеквартально</w:t>
            </w:r>
          </w:p>
        </w:tc>
        <w:tc>
          <w:tcPr>
            <w:tcW w:w="23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D6FBF" w:rsidRPr="00A458A2" w:rsidRDefault="002B1B9D" w:rsidP="00870E49">
            <w:pPr>
              <w:rPr>
                <w:sz w:val="28"/>
                <w:szCs w:val="28"/>
                <w:lang w:eastAsia="en-US"/>
              </w:rPr>
            </w:pPr>
            <w:r w:rsidRPr="00A458A2">
              <w:rPr>
                <w:sz w:val="28"/>
                <w:szCs w:val="28"/>
                <w:lang w:eastAsia="en-US"/>
              </w:rPr>
              <w:t xml:space="preserve">Специалист </w:t>
            </w:r>
            <w:r w:rsidRPr="00A458A2">
              <w:rPr>
                <w:sz w:val="28"/>
                <w:szCs w:val="28"/>
              </w:rPr>
              <w:t>МКУ г. Тогучина «ЕС ОЖН»</w:t>
            </w:r>
            <w:r w:rsidRPr="00A458A2">
              <w:rPr>
                <w:sz w:val="28"/>
                <w:szCs w:val="28"/>
                <w:lang w:eastAsia="en-US"/>
              </w:rPr>
              <w:t xml:space="preserve">, ответственный за осуществление муниципального контроля </w:t>
            </w:r>
          </w:p>
        </w:tc>
      </w:tr>
      <w:tr w:rsidR="00A458A2" w:rsidRPr="00A458A2" w:rsidTr="00C86275">
        <w:tc>
          <w:tcPr>
            <w:tcW w:w="46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D6FBF" w:rsidRPr="00A458A2" w:rsidRDefault="004D6FBF" w:rsidP="00870E49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D6FBF" w:rsidRPr="00A458A2" w:rsidRDefault="004D6FBF" w:rsidP="00870E49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3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D6FBF" w:rsidRPr="00A458A2" w:rsidRDefault="004D6FBF" w:rsidP="00870E49">
            <w:pPr>
              <w:rPr>
                <w:sz w:val="28"/>
                <w:szCs w:val="28"/>
                <w:shd w:val="clear" w:color="auto" w:fill="FFFFFF"/>
                <w:lang w:eastAsia="en-US"/>
              </w:rPr>
            </w:pPr>
            <w:r w:rsidRPr="00A458A2">
              <w:rPr>
                <w:sz w:val="28"/>
                <w:szCs w:val="28"/>
                <w:lang w:eastAsia="en-US"/>
              </w:rPr>
              <w:t>3. Размещение сведений по вопросам соблюдения обязательных требований</w:t>
            </w:r>
            <w:r w:rsidRPr="00A458A2">
              <w:rPr>
                <w:sz w:val="28"/>
                <w:szCs w:val="28"/>
                <w:shd w:val="clear" w:color="auto" w:fill="FFFFFF"/>
                <w:lang w:eastAsia="en-US"/>
              </w:rPr>
              <w:t xml:space="preserve"> в личных кабинетах контролируемых лиц в государственных информационных системах (при их наличии)</w:t>
            </w:r>
          </w:p>
          <w:p w:rsidR="004D6FBF" w:rsidRPr="00A458A2" w:rsidRDefault="004D6FBF" w:rsidP="00870E49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6FBF" w:rsidRPr="00A458A2" w:rsidRDefault="004D6FBF" w:rsidP="00870E49">
            <w:pPr>
              <w:jc w:val="center"/>
              <w:rPr>
                <w:sz w:val="28"/>
                <w:szCs w:val="28"/>
                <w:lang w:eastAsia="en-US"/>
              </w:rPr>
            </w:pPr>
            <w:r w:rsidRPr="00A458A2">
              <w:rPr>
                <w:sz w:val="28"/>
                <w:szCs w:val="28"/>
                <w:lang w:eastAsia="en-US"/>
              </w:rPr>
              <w:t xml:space="preserve">Ежегодно, </w:t>
            </w:r>
          </w:p>
          <w:p w:rsidR="004D6FBF" w:rsidRPr="00A458A2" w:rsidRDefault="004D6FBF" w:rsidP="00870E49">
            <w:pPr>
              <w:jc w:val="center"/>
              <w:rPr>
                <w:sz w:val="28"/>
                <w:szCs w:val="28"/>
                <w:lang w:eastAsia="en-US"/>
              </w:rPr>
            </w:pPr>
            <w:r w:rsidRPr="00A458A2">
              <w:rPr>
                <w:sz w:val="28"/>
                <w:szCs w:val="28"/>
                <w:lang w:eastAsia="en-US"/>
              </w:rPr>
              <w:t>декабрь</w:t>
            </w:r>
          </w:p>
        </w:tc>
        <w:tc>
          <w:tcPr>
            <w:tcW w:w="23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D6FBF" w:rsidRPr="00A458A2" w:rsidRDefault="002B1B9D" w:rsidP="00870E49">
            <w:pPr>
              <w:rPr>
                <w:sz w:val="28"/>
                <w:szCs w:val="28"/>
                <w:lang w:eastAsia="en-US"/>
              </w:rPr>
            </w:pPr>
            <w:r w:rsidRPr="00A458A2">
              <w:rPr>
                <w:sz w:val="28"/>
                <w:szCs w:val="28"/>
                <w:lang w:eastAsia="en-US"/>
              </w:rPr>
              <w:t xml:space="preserve">Специалист </w:t>
            </w:r>
            <w:r w:rsidRPr="00A458A2">
              <w:rPr>
                <w:sz w:val="28"/>
                <w:szCs w:val="28"/>
              </w:rPr>
              <w:t>МКУ г. Тогучина «ЕС ОЖН»</w:t>
            </w:r>
            <w:r w:rsidRPr="00A458A2">
              <w:rPr>
                <w:sz w:val="28"/>
                <w:szCs w:val="28"/>
                <w:lang w:eastAsia="en-US"/>
              </w:rPr>
              <w:t xml:space="preserve">, ответственный за осуществление муниципального контроля </w:t>
            </w:r>
          </w:p>
        </w:tc>
      </w:tr>
      <w:tr w:rsidR="00A458A2" w:rsidRPr="00A458A2" w:rsidTr="00C86275">
        <w:tc>
          <w:tcPr>
            <w:tcW w:w="4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6FBF" w:rsidRPr="00A458A2" w:rsidRDefault="004D6FBF" w:rsidP="00870E49">
            <w:pPr>
              <w:jc w:val="center"/>
              <w:rPr>
                <w:sz w:val="28"/>
                <w:szCs w:val="28"/>
                <w:lang w:eastAsia="en-US"/>
              </w:rPr>
            </w:pPr>
            <w:r w:rsidRPr="00A458A2">
              <w:rPr>
                <w:sz w:val="28"/>
                <w:szCs w:val="28"/>
                <w:lang w:eastAsia="en-US"/>
              </w:rPr>
              <w:t>2</w:t>
            </w:r>
          </w:p>
        </w:tc>
        <w:tc>
          <w:tcPr>
            <w:tcW w:w="256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D6FBF" w:rsidRPr="00A458A2" w:rsidRDefault="004D6FBF" w:rsidP="00870E49">
            <w:pPr>
              <w:rPr>
                <w:sz w:val="28"/>
                <w:szCs w:val="28"/>
                <w:lang w:eastAsia="en-US"/>
              </w:rPr>
            </w:pPr>
            <w:r w:rsidRPr="00A458A2">
              <w:rPr>
                <w:sz w:val="28"/>
                <w:szCs w:val="28"/>
                <w:lang w:eastAsia="en-US"/>
              </w:rPr>
              <w:t xml:space="preserve">Обобщение </w:t>
            </w:r>
            <w:proofErr w:type="spellStart"/>
            <w:proofErr w:type="gramStart"/>
            <w:r w:rsidRPr="00A458A2">
              <w:rPr>
                <w:sz w:val="28"/>
                <w:szCs w:val="28"/>
                <w:lang w:eastAsia="en-US"/>
              </w:rPr>
              <w:t>практи</w:t>
            </w:r>
            <w:r w:rsidR="00497E2D" w:rsidRPr="00A458A2">
              <w:rPr>
                <w:sz w:val="28"/>
                <w:szCs w:val="28"/>
                <w:lang w:eastAsia="en-US"/>
              </w:rPr>
              <w:t>-</w:t>
            </w:r>
            <w:r w:rsidRPr="00A458A2">
              <w:rPr>
                <w:sz w:val="28"/>
                <w:szCs w:val="28"/>
                <w:lang w:eastAsia="en-US"/>
              </w:rPr>
              <w:t>ки</w:t>
            </w:r>
            <w:proofErr w:type="spellEnd"/>
            <w:proofErr w:type="gramEnd"/>
            <w:r w:rsidRPr="00A458A2">
              <w:rPr>
                <w:sz w:val="28"/>
                <w:szCs w:val="28"/>
                <w:lang w:eastAsia="en-US"/>
              </w:rPr>
              <w:t xml:space="preserve"> осуществления муниципального </w:t>
            </w:r>
            <w:r w:rsidR="002B1B9D" w:rsidRPr="00A458A2">
              <w:rPr>
                <w:sz w:val="28"/>
                <w:szCs w:val="28"/>
                <w:lang w:eastAsia="en-US"/>
              </w:rPr>
              <w:t xml:space="preserve">жилищного </w:t>
            </w:r>
            <w:proofErr w:type="spellStart"/>
            <w:r w:rsidRPr="00A458A2">
              <w:rPr>
                <w:sz w:val="28"/>
                <w:szCs w:val="28"/>
                <w:lang w:eastAsia="en-US"/>
              </w:rPr>
              <w:t>контро</w:t>
            </w:r>
            <w:proofErr w:type="spellEnd"/>
            <w:r w:rsidR="002B1B9D" w:rsidRPr="00A458A2">
              <w:rPr>
                <w:sz w:val="28"/>
                <w:szCs w:val="28"/>
                <w:lang w:eastAsia="en-US"/>
              </w:rPr>
              <w:t>-</w:t>
            </w:r>
            <w:r w:rsidRPr="00A458A2">
              <w:rPr>
                <w:sz w:val="28"/>
                <w:szCs w:val="28"/>
                <w:lang w:eastAsia="en-US"/>
              </w:rPr>
              <w:t>ля посредством сбора и анализа данных о проведен</w:t>
            </w:r>
            <w:r w:rsidR="002B1B9D" w:rsidRPr="00A458A2">
              <w:rPr>
                <w:sz w:val="28"/>
                <w:szCs w:val="28"/>
                <w:lang w:eastAsia="en-US"/>
              </w:rPr>
              <w:t>-</w:t>
            </w:r>
            <w:proofErr w:type="spellStart"/>
            <w:r w:rsidRPr="00A458A2">
              <w:rPr>
                <w:sz w:val="28"/>
                <w:szCs w:val="28"/>
                <w:lang w:eastAsia="en-US"/>
              </w:rPr>
              <w:lastRenderedPageBreak/>
              <w:t>ных</w:t>
            </w:r>
            <w:proofErr w:type="spellEnd"/>
            <w:r w:rsidRPr="00A458A2">
              <w:rPr>
                <w:sz w:val="28"/>
                <w:szCs w:val="28"/>
                <w:lang w:eastAsia="en-US"/>
              </w:rPr>
              <w:t xml:space="preserve"> контрольных мероприятиях (контрольных действиях) и их ре</w:t>
            </w:r>
            <w:r w:rsidR="00497E2D" w:rsidRPr="00A458A2">
              <w:rPr>
                <w:sz w:val="28"/>
                <w:szCs w:val="28"/>
                <w:lang w:eastAsia="en-US"/>
              </w:rPr>
              <w:t>-</w:t>
            </w:r>
            <w:proofErr w:type="spellStart"/>
            <w:r w:rsidRPr="00A458A2">
              <w:rPr>
                <w:sz w:val="28"/>
                <w:szCs w:val="28"/>
                <w:lang w:eastAsia="en-US"/>
              </w:rPr>
              <w:t>зультатах</w:t>
            </w:r>
            <w:proofErr w:type="spellEnd"/>
            <w:r w:rsidRPr="00A458A2">
              <w:rPr>
                <w:sz w:val="28"/>
                <w:szCs w:val="28"/>
                <w:lang w:eastAsia="en-US"/>
              </w:rPr>
              <w:t xml:space="preserve">, в том </w:t>
            </w:r>
            <w:proofErr w:type="spellStart"/>
            <w:r w:rsidRPr="00A458A2">
              <w:rPr>
                <w:sz w:val="28"/>
                <w:szCs w:val="28"/>
                <w:lang w:eastAsia="en-US"/>
              </w:rPr>
              <w:t>чис</w:t>
            </w:r>
            <w:r w:rsidR="00497E2D" w:rsidRPr="00A458A2">
              <w:rPr>
                <w:sz w:val="28"/>
                <w:szCs w:val="28"/>
                <w:lang w:eastAsia="en-US"/>
              </w:rPr>
              <w:t>-</w:t>
            </w:r>
            <w:r w:rsidRPr="00A458A2">
              <w:rPr>
                <w:sz w:val="28"/>
                <w:szCs w:val="28"/>
                <w:lang w:eastAsia="en-US"/>
              </w:rPr>
              <w:t>ле</w:t>
            </w:r>
            <w:proofErr w:type="spellEnd"/>
            <w:r w:rsidRPr="00A458A2">
              <w:rPr>
                <w:sz w:val="28"/>
                <w:szCs w:val="28"/>
                <w:lang w:eastAsia="en-US"/>
              </w:rPr>
              <w:t xml:space="preserve"> анализа выявлен</w:t>
            </w:r>
            <w:r w:rsidR="00497E2D" w:rsidRPr="00A458A2">
              <w:rPr>
                <w:sz w:val="28"/>
                <w:szCs w:val="28"/>
                <w:lang w:eastAsia="en-US"/>
              </w:rPr>
              <w:t>-</w:t>
            </w:r>
            <w:proofErr w:type="spellStart"/>
            <w:r w:rsidRPr="00A458A2">
              <w:rPr>
                <w:sz w:val="28"/>
                <w:szCs w:val="28"/>
                <w:lang w:eastAsia="en-US"/>
              </w:rPr>
              <w:t>ных</w:t>
            </w:r>
            <w:proofErr w:type="spellEnd"/>
            <w:r w:rsidRPr="00A458A2">
              <w:rPr>
                <w:sz w:val="28"/>
                <w:szCs w:val="28"/>
                <w:lang w:eastAsia="en-US"/>
              </w:rPr>
              <w:t xml:space="preserve"> в результате проведения </w:t>
            </w:r>
            <w:proofErr w:type="spellStart"/>
            <w:r w:rsidRPr="00A458A2">
              <w:rPr>
                <w:sz w:val="28"/>
                <w:szCs w:val="28"/>
                <w:lang w:eastAsia="en-US"/>
              </w:rPr>
              <w:t>муници</w:t>
            </w:r>
            <w:r w:rsidR="00497E2D" w:rsidRPr="00A458A2">
              <w:rPr>
                <w:sz w:val="28"/>
                <w:szCs w:val="28"/>
                <w:lang w:eastAsia="en-US"/>
              </w:rPr>
              <w:t>-</w:t>
            </w:r>
            <w:r w:rsidRPr="00A458A2">
              <w:rPr>
                <w:sz w:val="28"/>
                <w:szCs w:val="28"/>
                <w:lang w:eastAsia="en-US"/>
              </w:rPr>
              <w:t>пального</w:t>
            </w:r>
            <w:proofErr w:type="spellEnd"/>
            <w:r w:rsidRPr="00A458A2">
              <w:rPr>
                <w:sz w:val="28"/>
                <w:szCs w:val="28"/>
                <w:lang w:eastAsia="en-US"/>
              </w:rPr>
              <w:t xml:space="preserve"> </w:t>
            </w:r>
            <w:r w:rsidR="002B1B9D" w:rsidRPr="00A458A2">
              <w:rPr>
                <w:sz w:val="28"/>
                <w:szCs w:val="28"/>
                <w:lang w:eastAsia="en-US"/>
              </w:rPr>
              <w:t xml:space="preserve">жилищного </w:t>
            </w:r>
            <w:proofErr w:type="spellStart"/>
            <w:r w:rsidRPr="00A458A2">
              <w:rPr>
                <w:sz w:val="28"/>
                <w:szCs w:val="28"/>
                <w:lang w:eastAsia="en-US"/>
              </w:rPr>
              <w:t>контро</w:t>
            </w:r>
            <w:proofErr w:type="spellEnd"/>
            <w:r w:rsidR="002B1B9D" w:rsidRPr="00A458A2">
              <w:rPr>
                <w:sz w:val="28"/>
                <w:szCs w:val="28"/>
                <w:lang w:eastAsia="en-US"/>
              </w:rPr>
              <w:t>-</w:t>
            </w:r>
            <w:r w:rsidRPr="00A458A2">
              <w:rPr>
                <w:sz w:val="28"/>
                <w:szCs w:val="28"/>
                <w:lang w:eastAsia="en-US"/>
              </w:rPr>
              <w:t>ля</w:t>
            </w:r>
            <w:r w:rsidRPr="00A458A2">
              <w:rPr>
                <w:spacing w:val="-6"/>
                <w:sz w:val="28"/>
                <w:szCs w:val="28"/>
                <w:lang w:eastAsia="en-US"/>
              </w:rPr>
              <w:t xml:space="preserve"> </w:t>
            </w:r>
            <w:r w:rsidRPr="00A458A2">
              <w:rPr>
                <w:sz w:val="28"/>
                <w:szCs w:val="28"/>
                <w:lang w:eastAsia="en-US"/>
              </w:rPr>
              <w:t xml:space="preserve">нарушений обязательных </w:t>
            </w:r>
            <w:proofErr w:type="spellStart"/>
            <w:r w:rsidRPr="00A458A2">
              <w:rPr>
                <w:sz w:val="28"/>
                <w:szCs w:val="28"/>
                <w:lang w:eastAsia="en-US"/>
              </w:rPr>
              <w:t>требо</w:t>
            </w:r>
            <w:r w:rsidR="00497E2D" w:rsidRPr="00A458A2">
              <w:rPr>
                <w:sz w:val="28"/>
                <w:szCs w:val="28"/>
                <w:lang w:eastAsia="en-US"/>
              </w:rPr>
              <w:t>-</w:t>
            </w:r>
            <w:r w:rsidRPr="00A458A2">
              <w:rPr>
                <w:sz w:val="28"/>
                <w:szCs w:val="28"/>
                <w:lang w:eastAsia="en-US"/>
              </w:rPr>
              <w:t>ваний</w:t>
            </w:r>
            <w:proofErr w:type="spellEnd"/>
            <w:r w:rsidRPr="00A458A2">
              <w:rPr>
                <w:sz w:val="28"/>
                <w:szCs w:val="28"/>
                <w:lang w:eastAsia="en-US"/>
              </w:rPr>
              <w:t xml:space="preserve"> </w:t>
            </w:r>
            <w:proofErr w:type="spellStart"/>
            <w:r w:rsidRPr="00A458A2">
              <w:rPr>
                <w:sz w:val="28"/>
                <w:szCs w:val="28"/>
                <w:lang w:eastAsia="en-US"/>
              </w:rPr>
              <w:t>контролируе</w:t>
            </w:r>
            <w:r w:rsidR="00497E2D" w:rsidRPr="00A458A2">
              <w:rPr>
                <w:sz w:val="28"/>
                <w:szCs w:val="28"/>
                <w:lang w:eastAsia="en-US"/>
              </w:rPr>
              <w:t>-</w:t>
            </w:r>
            <w:r w:rsidRPr="00A458A2">
              <w:rPr>
                <w:sz w:val="28"/>
                <w:szCs w:val="28"/>
                <w:lang w:eastAsia="en-US"/>
              </w:rPr>
              <w:t>мыми</w:t>
            </w:r>
            <w:proofErr w:type="spellEnd"/>
            <w:r w:rsidRPr="00A458A2">
              <w:rPr>
                <w:sz w:val="28"/>
                <w:szCs w:val="28"/>
                <w:lang w:eastAsia="en-US"/>
              </w:rPr>
              <w:t xml:space="preserve"> лицами</w:t>
            </w:r>
          </w:p>
          <w:p w:rsidR="004D6FBF" w:rsidRPr="00A458A2" w:rsidRDefault="004D6FBF" w:rsidP="00870E49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3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6FBF" w:rsidRPr="00A458A2" w:rsidRDefault="004D6FBF" w:rsidP="00870E49">
            <w:pPr>
              <w:pStyle w:val="s1"/>
              <w:shd w:val="clear" w:color="auto" w:fill="FFFFFF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  <w:r w:rsidRPr="00A458A2">
              <w:rPr>
                <w:sz w:val="28"/>
                <w:szCs w:val="28"/>
                <w:lang w:eastAsia="en-US"/>
              </w:rPr>
              <w:lastRenderedPageBreak/>
              <w:t>Подготовка доклада о правоприменительной практике</w:t>
            </w:r>
          </w:p>
        </w:tc>
        <w:tc>
          <w:tcPr>
            <w:tcW w:w="2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6FBF" w:rsidRPr="00A458A2" w:rsidRDefault="004D6FBF" w:rsidP="00870E49">
            <w:pPr>
              <w:jc w:val="center"/>
              <w:rPr>
                <w:sz w:val="28"/>
                <w:szCs w:val="28"/>
                <w:lang w:eastAsia="en-US"/>
              </w:rPr>
            </w:pPr>
            <w:r w:rsidRPr="00A458A2">
              <w:rPr>
                <w:sz w:val="28"/>
                <w:szCs w:val="28"/>
                <w:lang w:eastAsia="en-US"/>
              </w:rPr>
              <w:t xml:space="preserve">До 1 июня </w:t>
            </w:r>
          </w:p>
          <w:p w:rsidR="004D6FBF" w:rsidRPr="00A458A2" w:rsidRDefault="004D6FBF" w:rsidP="00A93A36">
            <w:pPr>
              <w:jc w:val="center"/>
              <w:rPr>
                <w:sz w:val="28"/>
                <w:szCs w:val="28"/>
                <w:lang w:eastAsia="en-US"/>
              </w:rPr>
            </w:pPr>
            <w:r w:rsidRPr="00A458A2">
              <w:rPr>
                <w:sz w:val="28"/>
                <w:szCs w:val="28"/>
                <w:lang w:eastAsia="en-US"/>
              </w:rPr>
              <w:t>2023 года</w:t>
            </w:r>
          </w:p>
        </w:tc>
        <w:tc>
          <w:tcPr>
            <w:tcW w:w="23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D6FBF" w:rsidRPr="00A458A2" w:rsidRDefault="002B1B9D" w:rsidP="00870E49">
            <w:pPr>
              <w:rPr>
                <w:i/>
                <w:iCs/>
                <w:sz w:val="28"/>
                <w:szCs w:val="28"/>
                <w:lang w:eastAsia="en-US"/>
              </w:rPr>
            </w:pPr>
            <w:r w:rsidRPr="00A458A2">
              <w:rPr>
                <w:sz w:val="28"/>
                <w:szCs w:val="28"/>
                <w:lang w:eastAsia="en-US"/>
              </w:rPr>
              <w:t xml:space="preserve">Специалист </w:t>
            </w:r>
            <w:r w:rsidRPr="00A458A2">
              <w:rPr>
                <w:sz w:val="28"/>
                <w:szCs w:val="28"/>
              </w:rPr>
              <w:t>МКУ г. Тогучина «ЕС ОЖН»</w:t>
            </w:r>
            <w:r w:rsidRPr="00A458A2">
              <w:rPr>
                <w:sz w:val="28"/>
                <w:szCs w:val="28"/>
                <w:lang w:eastAsia="en-US"/>
              </w:rPr>
              <w:t xml:space="preserve">, ответственный за осуществление муниципального контроля </w:t>
            </w:r>
          </w:p>
        </w:tc>
      </w:tr>
      <w:tr w:rsidR="00A458A2" w:rsidRPr="00A458A2" w:rsidTr="00C86275">
        <w:tc>
          <w:tcPr>
            <w:tcW w:w="46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D6FBF" w:rsidRPr="00A458A2" w:rsidRDefault="004D6FBF" w:rsidP="00870E49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D6FBF" w:rsidRPr="00A458A2" w:rsidRDefault="004D6FBF" w:rsidP="00870E49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3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6FBF" w:rsidRPr="00A458A2" w:rsidRDefault="004D6FBF" w:rsidP="00870E49">
            <w:pPr>
              <w:pStyle w:val="s1"/>
              <w:shd w:val="clear" w:color="auto" w:fill="FFFFFF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  <w:r w:rsidRPr="00A458A2">
              <w:rPr>
                <w:sz w:val="28"/>
                <w:szCs w:val="28"/>
                <w:lang w:eastAsia="en-US"/>
              </w:rPr>
              <w:t>Размещение доклада о правоприменительной практике на</w:t>
            </w:r>
            <w:r w:rsidR="00A93A36" w:rsidRPr="00A458A2">
              <w:rPr>
                <w:sz w:val="28"/>
                <w:szCs w:val="28"/>
                <w:lang w:eastAsia="en-US"/>
              </w:rPr>
              <w:t xml:space="preserve"> официальном сайте а</w:t>
            </w:r>
            <w:r w:rsidRPr="00A458A2">
              <w:rPr>
                <w:sz w:val="28"/>
                <w:szCs w:val="28"/>
                <w:lang w:eastAsia="en-US"/>
              </w:rPr>
              <w:t xml:space="preserve">дминистрации </w:t>
            </w:r>
          </w:p>
        </w:tc>
        <w:tc>
          <w:tcPr>
            <w:tcW w:w="2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6FBF" w:rsidRPr="00A458A2" w:rsidRDefault="004D6FBF" w:rsidP="00870E49">
            <w:pPr>
              <w:jc w:val="center"/>
              <w:rPr>
                <w:sz w:val="28"/>
                <w:szCs w:val="28"/>
                <w:lang w:eastAsia="en-US"/>
              </w:rPr>
            </w:pPr>
            <w:r w:rsidRPr="00A458A2">
              <w:rPr>
                <w:sz w:val="28"/>
                <w:szCs w:val="28"/>
                <w:lang w:eastAsia="en-US"/>
              </w:rPr>
              <w:t xml:space="preserve">До 1 июля </w:t>
            </w:r>
          </w:p>
          <w:p w:rsidR="004D6FBF" w:rsidRPr="00A458A2" w:rsidRDefault="004D6FBF" w:rsidP="00870E49">
            <w:pPr>
              <w:jc w:val="center"/>
              <w:rPr>
                <w:sz w:val="28"/>
                <w:szCs w:val="28"/>
                <w:lang w:eastAsia="en-US"/>
              </w:rPr>
            </w:pPr>
            <w:r w:rsidRPr="00A458A2">
              <w:rPr>
                <w:sz w:val="28"/>
                <w:szCs w:val="28"/>
                <w:lang w:eastAsia="en-US"/>
              </w:rPr>
              <w:t>2023 года</w:t>
            </w:r>
          </w:p>
        </w:tc>
        <w:tc>
          <w:tcPr>
            <w:tcW w:w="23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D6FBF" w:rsidRPr="00A458A2" w:rsidRDefault="002B1B9D" w:rsidP="002B1B9D">
            <w:pPr>
              <w:rPr>
                <w:sz w:val="28"/>
                <w:szCs w:val="28"/>
                <w:lang w:eastAsia="en-US"/>
              </w:rPr>
            </w:pPr>
            <w:r w:rsidRPr="00A458A2">
              <w:rPr>
                <w:sz w:val="28"/>
                <w:szCs w:val="28"/>
                <w:lang w:eastAsia="en-US"/>
              </w:rPr>
              <w:t xml:space="preserve">Специалист </w:t>
            </w:r>
            <w:r w:rsidRPr="00A458A2">
              <w:rPr>
                <w:sz w:val="28"/>
                <w:szCs w:val="28"/>
              </w:rPr>
              <w:t>МКУ г. Тогучина «ЕС ОЖН»</w:t>
            </w:r>
            <w:r w:rsidRPr="00A458A2">
              <w:rPr>
                <w:sz w:val="28"/>
                <w:szCs w:val="28"/>
                <w:lang w:eastAsia="en-US"/>
              </w:rPr>
              <w:t xml:space="preserve">, ответственный за осуществление муниципального контроля </w:t>
            </w:r>
          </w:p>
        </w:tc>
      </w:tr>
      <w:tr w:rsidR="00A458A2" w:rsidRPr="00A458A2" w:rsidTr="00C86275">
        <w:tc>
          <w:tcPr>
            <w:tcW w:w="4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6FBF" w:rsidRPr="00A458A2" w:rsidRDefault="004D6FBF" w:rsidP="00870E49">
            <w:pPr>
              <w:jc w:val="center"/>
              <w:rPr>
                <w:sz w:val="28"/>
                <w:szCs w:val="28"/>
                <w:lang w:eastAsia="en-US"/>
              </w:rPr>
            </w:pPr>
            <w:r w:rsidRPr="00A458A2">
              <w:rPr>
                <w:sz w:val="28"/>
                <w:szCs w:val="28"/>
                <w:lang w:eastAsia="en-US"/>
              </w:rPr>
              <w:lastRenderedPageBreak/>
              <w:t>3</w:t>
            </w:r>
          </w:p>
        </w:tc>
        <w:tc>
          <w:tcPr>
            <w:tcW w:w="2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D6FBF" w:rsidRPr="00A458A2" w:rsidRDefault="004D6FBF" w:rsidP="00870E49">
            <w:pPr>
              <w:rPr>
                <w:sz w:val="28"/>
                <w:szCs w:val="28"/>
                <w:lang w:eastAsia="en-US"/>
              </w:rPr>
            </w:pPr>
            <w:r w:rsidRPr="00A458A2">
              <w:rPr>
                <w:sz w:val="28"/>
                <w:szCs w:val="28"/>
                <w:lang w:eastAsia="en-US"/>
              </w:rPr>
              <w:t xml:space="preserve">Объявление контролируемым лицам </w:t>
            </w:r>
            <w:proofErr w:type="spellStart"/>
            <w:r w:rsidRPr="00A458A2">
              <w:rPr>
                <w:sz w:val="28"/>
                <w:szCs w:val="28"/>
                <w:lang w:eastAsia="en-US"/>
              </w:rPr>
              <w:t>предостере</w:t>
            </w:r>
            <w:r w:rsidR="00497E2D" w:rsidRPr="00A458A2">
              <w:rPr>
                <w:sz w:val="28"/>
                <w:szCs w:val="28"/>
                <w:lang w:eastAsia="en-US"/>
              </w:rPr>
              <w:t>-</w:t>
            </w:r>
            <w:r w:rsidRPr="00A458A2">
              <w:rPr>
                <w:sz w:val="28"/>
                <w:szCs w:val="28"/>
                <w:lang w:eastAsia="en-US"/>
              </w:rPr>
              <w:t>жений</w:t>
            </w:r>
            <w:proofErr w:type="spellEnd"/>
            <w:r w:rsidRPr="00A458A2">
              <w:rPr>
                <w:sz w:val="28"/>
                <w:szCs w:val="28"/>
                <w:lang w:eastAsia="en-US"/>
              </w:rPr>
              <w:t xml:space="preserve"> о </w:t>
            </w:r>
            <w:proofErr w:type="spellStart"/>
            <w:r w:rsidRPr="00A458A2">
              <w:rPr>
                <w:sz w:val="28"/>
                <w:szCs w:val="28"/>
                <w:lang w:eastAsia="en-US"/>
              </w:rPr>
              <w:t>недопусти</w:t>
            </w:r>
            <w:proofErr w:type="spellEnd"/>
            <w:r w:rsidR="00497E2D" w:rsidRPr="00A458A2">
              <w:rPr>
                <w:sz w:val="28"/>
                <w:szCs w:val="28"/>
                <w:lang w:eastAsia="en-US"/>
              </w:rPr>
              <w:t>-</w:t>
            </w:r>
            <w:r w:rsidRPr="00A458A2">
              <w:rPr>
                <w:sz w:val="28"/>
                <w:szCs w:val="28"/>
                <w:lang w:eastAsia="en-US"/>
              </w:rPr>
              <w:t xml:space="preserve">мости нарушения обязательных </w:t>
            </w:r>
            <w:proofErr w:type="spellStart"/>
            <w:r w:rsidRPr="00A458A2">
              <w:rPr>
                <w:sz w:val="28"/>
                <w:szCs w:val="28"/>
                <w:lang w:eastAsia="en-US"/>
              </w:rPr>
              <w:t>тре</w:t>
            </w:r>
            <w:r w:rsidR="00497E2D" w:rsidRPr="00A458A2">
              <w:rPr>
                <w:sz w:val="28"/>
                <w:szCs w:val="28"/>
                <w:lang w:eastAsia="en-US"/>
              </w:rPr>
              <w:t>-</w:t>
            </w:r>
            <w:r w:rsidRPr="00A458A2">
              <w:rPr>
                <w:sz w:val="28"/>
                <w:szCs w:val="28"/>
                <w:lang w:eastAsia="en-US"/>
              </w:rPr>
              <w:t>бований</w:t>
            </w:r>
            <w:proofErr w:type="spellEnd"/>
            <w:r w:rsidRPr="00A458A2">
              <w:rPr>
                <w:sz w:val="28"/>
                <w:szCs w:val="28"/>
                <w:lang w:eastAsia="en-US"/>
              </w:rPr>
              <w:t xml:space="preserve"> и </w:t>
            </w:r>
            <w:proofErr w:type="spellStart"/>
            <w:r w:rsidRPr="00A458A2">
              <w:rPr>
                <w:sz w:val="28"/>
                <w:szCs w:val="28"/>
                <w:lang w:eastAsia="en-US"/>
              </w:rPr>
              <w:t>предложе</w:t>
            </w:r>
            <w:r w:rsidR="00497E2D" w:rsidRPr="00A458A2">
              <w:rPr>
                <w:sz w:val="28"/>
                <w:szCs w:val="28"/>
                <w:lang w:eastAsia="en-US"/>
              </w:rPr>
              <w:t>-</w:t>
            </w:r>
            <w:r w:rsidRPr="00A458A2">
              <w:rPr>
                <w:sz w:val="28"/>
                <w:szCs w:val="28"/>
                <w:lang w:eastAsia="en-US"/>
              </w:rPr>
              <w:t>ний</w:t>
            </w:r>
            <w:proofErr w:type="spellEnd"/>
            <w:r w:rsidRPr="00A458A2">
              <w:rPr>
                <w:sz w:val="28"/>
                <w:szCs w:val="28"/>
                <w:shd w:val="clear" w:color="auto" w:fill="FFFFFF"/>
                <w:lang w:eastAsia="en-US"/>
              </w:rPr>
              <w:t xml:space="preserve"> принять меры по обеспечению соблюдения </w:t>
            </w:r>
            <w:proofErr w:type="spellStart"/>
            <w:r w:rsidRPr="00A458A2">
              <w:rPr>
                <w:sz w:val="28"/>
                <w:szCs w:val="28"/>
                <w:shd w:val="clear" w:color="auto" w:fill="FFFFFF"/>
                <w:lang w:eastAsia="en-US"/>
              </w:rPr>
              <w:t>обяза</w:t>
            </w:r>
            <w:proofErr w:type="spellEnd"/>
            <w:r w:rsidR="00497E2D" w:rsidRPr="00A458A2">
              <w:rPr>
                <w:sz w:val="28"/>
                <w:szCs w:val="28"/>
                <w:shd w:val="clear" w:color="auto" w:fill="FFFFFF"/>
                <w:lang w:eastAsia="en-US"/>
              </w:rPr>
              <w:t>-</w:t>
            </w:r>
            <w:r w:rsidRPr="00A458A2">
              <w:rPr>
                <w:sz w:val="28"/>
                <w:szCs w:val="28"/>
                <w:shd w:val="clear" w:color="auto" w:fill="FFFFFF"/>
                <w:lang w:eastAsia="en-US"/>
              </w:rPr>
              <w:t>тельных требований</w:t>
            </w:r>
            <w:r w:rsidR="00A93A36" w:rsidRPr="00A458A2">
              <w:rPr>
                <w:sz w:val="28"/>
                <w:szCs w:val="28"/>
                <w:lang w:eastAsia="en-US"/>
              </w:rPr>
              <w:t xml:space="preserve"> в случае наличия у а</w:t>
            </w:r>
            <w:r w:rsidRPr="00A458A2">
              <w:rPr>
                <w:sz w:val="28"/>
                <w:szCs w:val="28"/>
                <w:lang w:eastAsia="en-US"/>
              </w:rPr>
              <w:t xml:space="preserve">дминистрации </w:t>
            </w:r>
            <w:proofErr w:type="spellStart"/>
            <w:r w:rsidRPr="00A458A2">
              <w:rPr>
                <w:sz w:val="28"/>
                <w:szCs w:val="28"/>
                <w:lang w:eastAsia="en-US"/>
              </w:rPr>
              <w:t>све</w:t>
            </w:r>
            <w:r w:rsidR="00497E2D" w:rsidRPr="00A458A2">
              <w:rPr>
                <w:sz w:val="28"/>
                <w:szCs w:val="28"/>
                <w:lang w:eastAsia="en-US"/>
              </w:rPr>
              <w:t>-</w:t>
            </w:r>
            <w:r w:rsidRPr="00A458A2">
              <w:rPr>
                <w:sz w:val="28"/>
                <w:szCs w:val="28"/>
                <w:lang w:eastAsia="en-US"/>
              </w:rPr>
              <w:t>дений</w:t>
            </w:r>
            <w:proofErr w:type="spellEnd"/>
            <w:r w:rsidRPr="00A458A2">
              <w:rPr>
                <w:sz w:val="28"/>
                <w:szCs w:val="28"/>
                <w:lang w:eastAsia="en-US"/>
              </w:rPr>
              <w:t xml:space="preserve"> о готовящих</w:t>
            </w:r>
            <w:r w:rsidR="00497E2D" w:rsidRPr="00A458A2">
              <w:rPr>
                <w:sz w:val="28"/>
                <w:szCs w:val="28"/>
                <w:lang w:eastAsia="en-US"/>
              </w:rPr>
              <w:t>-</w:t>
            </w:r>
            <w:proofErr w:type="spellStart"/>
            <w:r w:rsidRPr="00A458A2">
              <w:rPr>
                <w:sz w:val="28"/>
                <w:szCs w:val="28"/>
                <w:lang w:eastAsia="en-US"/>
              </w:rPr>
              <w:t>ся</w:t>
            </w:r>
            <w:proofErr w:type="spellEnd"/>
            <w:r w:rsidRPr="00A458A2">
              <w:rPr>
                <w:sz w:val="28"/>
                <w:szCs w:val="28"/>
                <w:lang w:eastAsia="en-US"/>
              </w:rPr>
              <w:t xml:space="preserve"> нарушениях обязательных </w:t>
            </w:r>
            <w:proofErr w:type="spellStart"/>
            <w:r w:rsidRPr="00A458A2">
              <w:rPr>
                <w:sz w:val="28"/>
                <w:szCs w:val="28"/>
                <w:lang w:eastAsia="en-US"/>
              </w:rPr>
              <w:t>тре</w:t>
            </w:r>
            <w:r w:rsidR="00497E2D" w:rsidRPr="00A458A2">
              <w:rPr>
                <w:sz w:val="28"/>
                <w:szCs w:val="28"/>
                <w:lang w:eastAsia="en-US"/>
              </w:rPr>
              <w:t>-</w:t>
            </w:r>
            <w:r w:rsidRPr="00A458A2">
              <w:rPr>
                <w:sz w:val="28"/>
                <w:szCs w:val="28"/>
                <w:lang w:eastAsia="en-US"/>
              </w:rPr>
              <w:t>бований</w:t>
            </w:r>
            <w:proofErr w:type="spellEnd"/>
            <w:r w:rsidRPr="00A458A2">
              <w:rPr>
                <w:sz w:val="28"/>
                <w:szCs w:val="28"/>
                <w:lang w:eastAsia="en-US"/>
              </w:rPr>
              <w:t xml:space="preserve"> </w:t>
            </w:r>
            <w:r w:rsidRPr="00A458A2">
              <w:rPr>
                <w:sz w:val="28"/>
                <w:szCs w:val="28"/>
                <w:shd w:val="clear" w:color="auto" w:fill="FFFFFF"/>
                <w:lang w:eastAsia="en-US"/>
              </w:rPr>
              <w:t xml:space="preserve">или </w:t>
            </w:r>
            <w:proofErr w:type="spellStart"/>
            <w:r w:rsidRPr="00A458A2">
              <w:rPr>
                <w:sz w:val="28"/>
                <w:szCs w:val="28"/>
                <w:shd w:val="clear" w:color="auto" w:fill="FFFFFF"/>
                <w:lang w:eastAsia="en-US"/>
              </w:rPr>
              <w:t>призна</w:t>
            </w:r>
            <w:r w:rsidR="00497E2D" w:rsidRPr="00A458A2">
              <w:rPr>
                <w:sz w:val="28"/>
                <w:szCs w:val="28"/>
                <w:shd w:val="clear" w:color="auto" w:fill="FFFFFF"/>
                <w:lang w:eastAsia="en-US"/>
              </w:rPr>
              <w:t>-</w:t>
            </w:r>
            <w:r w:rsidRPr="00A458A2">
              <w:rPr>
                <w:sz w:val="28"/>
                <w:szCs w:val="28"/>
                <w:shd w:val="clear" w:color="auto" w:fill="FFFFFF"/>
                <w:lang w:eastAsia="en-US"/>
              </w:rPr>
              <w:t>ках</w:t>
            </w:r>
            <w:proofErr w:type="spellEnd"/>
            <w:r w:rsidRPr="00A458A2">
              <w:rPr>
                <w:sz w:val="28"/>
                <w:szCs w:val="28"/>
                <w:shd w:val="clear" w:color="auto" w:fill="FFFFFF"/>
                <w:lang w:eastAsia="en-US"/>
              </w:rPr>
              <w:t xml:space="preserve"> на</w:t>
            </w:r>
            <w:r w:rsidR="00A93A36" w:rsidRPr="00A458A2">
              <w:rPr>
                <w:sz w:val="28"/>
                <w:szCs w:val="28"/>
                <w:shd w:val="clear" w:color="auto" w:fill="FFFFFF"/>
                <w:lang w:eastAsia="en-US"/>
              </w:rPr>
              <w:t xml:space="preserve">рушений </w:t>
            </w:r>
            <w:proofErr w:type="spellStart"/>
            <w:r w:rsidR="00A93A36" w:rsidRPr="00A458A2">
              <w:rPr>
                <w:sz w:val="28"/>
                <w:szCs w:val="28"/>
                <w:shd w:val="clear" w:color="auto" w:fill="FFFFFF"/>
                <w:lang w:eastAsia="en-US"/>
              </w:rPr>
              <w:t>обя</w:t>
            </w:r>
            <w:r w:rsidR="00497E2D" w:rsidRPr="00A458A2">
              <w:rPr>
                <w:sz w:val="28"/>
                <w:szCs w:val="28"/>
                <w:shd w:val="clear" w:color="auto" w:fill="FFFFFF"/>
                <w:lang w:eastAsia="en-US"/>
              </w:rPr>
              <w:t>-</w:t>
            </w:r>
            <w:r w:rsidR="00A93A36" w:rsidRPr="00A458A2">
              <w:rPr>
                <w:sz w:val="28"/>
                <w:szCs w:val="28"/>
                <w:shd w:val="clear" w:color="auto" w:fill="FFFFFF"/>
                <w:lang w:eastAsia="en-US"/>
              </w:rPr>
              <w:t>зательных</w:t>
            </w:r>
            <w:proofErr w:type="spellEnd"/>
            <w:r w:rsidR="00A93A36" w:rsidRPr="00A458A2">
              <w:rPr>
                <w:sz w:val="28"/>
                <w:szCs w:val="28"/>
                <w:shd w:val="clear" w:color="auto" w:fill="FFFFFF"/>
                <w:lang w:eastAsia="en-US"/>
              </w:rPr>
              <w:t xml:space="preserve"> </w:t>
            </w:r>
            <w:proofErr w:type="spellStart"/>
            <w:r w:rsidR="00A93A36" w:rsidRPr="00A458A2">
              <w:rPr>
                <w:sz w:val="28"/>
                <w:szCs w:val="28"/>
                <w:shd w:val="clear" w:color="auto" w:fill="FFFFFF"/>
                <w:lang w:eastAsia="en-US"/>
              </w:rPr>
              <w:t>требова</w:t>
            </w:r>
            <w:r w:rsidR="00497E2D" w:rsidRPr="00A458A2">
              <w:rPr>
                <w:sz w:val="28"/>
                <w:szCs w:val="28"/>
                <w:shd w:val="clear" w:color="auto" w:fill="FFFFFF"/>
                <w:lang w:eastAsia="en-US"/>
              </w:rPr>
              <w:t>-</w:t>
            </w:r>
            <w:r w:rsidR="00A93A36" w:rsidRPr="00A458A2">
              <w:rPr>
                <w:sz w:val="28"/>
                <w:szCs w:val="28"/>
                <w:shd w:val="clear" w:color="auto" w:fill="FFFFFF"/>
                <w:lang w:eastAsia="en-US"/>
              </w:rPr>
              <w:t>ний</w:t>
            </w:r>
            <w:proofErr w:type="spellEnd"/>
            <w:r w:rsidR="00A93A36" w:rsidRPr="00A458A2">
              <w:rPr>
                <w:sz w:val="28"/>
                <w:szCs w:val="28"/>
                <w:shd w:val="clear" w:color="auto" w:fill="FFFFFF"/>
                <w:lang w:eastAsia="en-US"/>
              </w:rPr>
              <w:t xml:space="preserve"> </w:t>
            </w:r>
            <w:r w:rsidRPr="00A458A2">
              <w:rPr>
                <w:sz w:val="28"/>
                <w:szCs w:val="28"/>
                <w:lang w:eastAsia="en-US"/>
              </w:rPr>
              <w:t xml:space="preserve">и (или) в случае отсутствия </w:t>
            </w:r>
            <w:proofErr w:type="spellStart"/>
            <w:r w:rsidRPr="00A458A2">
              <w:rPr>
                <w:sz w:val="28"/>
                <w:szCs w:val="28"/>
                <w:lang w:eastAsia="en-US"/>
              </w:rPr>
              <w:t>подтвер</w:t>
            </w:r>
            <w:r w:rsidR="00497E2D" w:rsidRPr="00A458A2">
              <w:rPr>
                <w:sz w:val="28"/>
                <w:szCs w:val="28"/>
                <w:lang w:eastAsia="en-US"/>
              </w:rPr>
              <w:t>-</w:t>
            </w:r>
            <w:r w:rsidRPr="00A458A2">
              <w:rPr>
                <w:sz w:val="28"/>
                <w:szCs w:val="28"/>
                <w:lang w:eastAsia="en-US"/>
              </w:rPr>
              <w:t>ждения</w:t>
            </w:r>
            <w:proofErr w:type="spellEnd"/>
            <w:r w:rsidRPr="00A458A2">
              <w:rPr>
                <w:sz w:val="28"/>
                <w:szCs w:val="28"/>
                <w:lang w:eastAsia="en-US"/>
              </w:rPr>
              <w:t xml:space="preserve"> данных о том, что нарушение обязательных </w:t>
            </w:r>
            <w:proofErr w:type="spellStart"/>
            <w:r w:rsidRPr="00A458A2">
              <w:rPr>
                <w:sz w:val="28"/>
                <w:szCs w:val="28"/>
                <w:lang w:eastAsia="en-US"/>
              </w:rPr>
              <w:t>требо</w:t>
            </w:r>
            <w:r w:rsidR="00497E2D" w:rsidRPr="00A458A2">
              <w:rPr>
                <w:sz w:val="28"/>
                <w:szCs w:val="28"/>
                <w:lang w:eastAsia="en-US"/>
              </w:rPr>
              <w:t>-</w:t>
            </w:r>
            <w:r w:rsidRPr="00A458A2">
              <w:rPr>
                <w:sz w:val="28"/>
                <w:szCs w:val="28"/>
                <w:lang w:eastAsia="en-US"/>
              </w:rPr>
              <w:t>ваний</w:t>
            </w:r>
            <w:proofErr w:type="spellEnd"/>
            <w:r w:rsidRPr="00A458A2">
              <w:rPr>
                <w:sz w:val="28"/>
                <w:szCs w:val="28"/>
                <w:lang w:eastAsia="en-US"/>
              </w:rPr>
              <w:t xml:space="preserve"> причинило вред (ущерб) охра</w:t>
            </w:r>
            <w:r w:rsidR="00497E2D" w:rsidRPr="00A458A2">
              <w:rPr>
                <w:sz w:val="28"/>
                <w:szCs w:val="28"/>
                <w:lang w:eastAsia="en-US"/>
              </w:rPr>
              <w:t>-</w:t>
            </w:r>
            <w:proofErr w:type="spellStart"/>
            <w:r w:rsidRPr="00A458A2">
              <w:rPr>
                <w:sz w:val="28"/>
                <w:szCs w:val="28"/>
                <w:lang w:eastAsia="en-US"/>
              </w:rPr>
              <w:t>няемым</w:t>
            </w:r>
            <w:proofErr w:type="spellEnd"/>
            <w:r w:rsidRPr="00A458A2">
              <w:rPr>
                <w:sz w:val="28"/>
                <w:szCs w:val="28"/>
                <w:lang w:eastAsia="en-US"/>
              </w:rPr>
              <w:t xml:space="preserve"> законом ценностям либо создало угрозу при</w:t>
            </w:r>
            <w:r w:rsidR="00497E2D" w:rsidRPr="00A458A2">
              <w:rPr>
                <w:sz w:val="28"/>
                <w:szCs w:val="28"/>
                <w:lang w:eastAsia="en-US"/>
              </w:rPr>
              <w:t>-</w:t>
            </w:r>
            <w:proofErr w:type="spellStart"/>
            <w:r w:rsidRPr="00A458A2">
              <w:rPr>
                <w:sz w:val="28"/>
                <w:szCs w:val="28"/>
                <w:lang w:eastAsia="en-US"/>
              </w:rPr>
              <w:t>чинения</w:t>
            </w:r>
            <w:proofErr w:type="spellEnd"/>
            <w:r w:rsidRPr="00A458A2">
              <w:rPr>
                <w:sz w:val="28"/>
                <w:szCs w:val="28"/>
                <w:lang w:eastAsia="en-US"/>
              </w:rPr>
              <w:t xml:space="preserve"> вреда (ущерба) </w:t>
            </w:r>
            <w:proofErr w:type="spellStart"/>
            <w:r w:rsidRPr="00A458A2">
              <w:rPr>
                <w:sz w:val="28"/>
                <w:szCs w:val="28"/>
                <w:lang w:eastAsia="en-US"/>
              </w:rPr>
              <w:t>охраняе</w:t>
            </w:r>
            <w:r w:rsidR="00497E2D" w:rsidRPr="00A458A2">
              <w:rPr>
                <w:sz w:val="28"/>
                <w:szCs w:val="28"/>
                <w:lang w:eastAsia="en-US"/>
              </w:rPr>
              <w:t>-</w:t>
            </w:r>
            <w:r w:rsidRPr="00A458A2">
              <w:rPr>
                <w:sz w:val="28"/>
                <w:szCs w:val="28"/>
                <w:lang w:eastAsia="en-US"/>
              </w:rPr>
              <w:lastRenderedPageBreak/>
              <w:t>мым</w:t>
            </w:r>
            <w:proofErr w:type="spellEnd"/>
            <w:r w:rsidRPr="00A458A2">
              <w:rPr>
                <w:sz w:val="28"/>
                <w:szCs w:val="28"/>
                <w:lang w:eastAsia="en-US"/>
              </w:rPr>
              <w:t xml:space="preserve"> законом ценностям</w:t>
            </w:r>
          </w:p>
          <w:p w:rsidR="004D6FBF" w:rsidRPr="00A458A2" w:rsidRDefault="004D6FBF" w:rsidP="00870E49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3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6FBF" w:rsidRPr="00A458A2" w:rsidRDefault="004D6FBF" w:rsidP="00870E49">
            <w:pPr>
              <w:rPr>
                <w:sz w:val="28"/>
                <w:szCs w:val="28"/>
                <w:lang w:eastAsia="en-US"/>
              </w:rPr>
            </w:pPr>
            <w:r w:rsidRPr="00A458A2">
              <w:rPr>
                <w:sz w:val="28"/>
                <w:szCs w:val="28"/>
                <w:lang w:eastAsia="en-US"/>
              </w:rPr>
              <w:lastRenderedPageBreak/>
              <w:t>Подготовка и объявление контролируемым лицам предостережений</w:t>
            </w:r>
          </w:p>
        </w:tc>
        <w:tc>
          <w:tcPr>
            <w:tcW w:w="2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D6FBF" w:rsidRPr="00A458A2" w:rsidRDefault="004D6FBF" w:rsidP="00870E49">
            <w:pPr>
              <w:jc w:val="center"/>
              <w:rPr>
                <w:sz w:val="28"/>
                <w:szCs w:val="28"/>
                <w:shd w:val="clear" w:color="auto" w:fill="FFFFFF"/>
                <w:lang w:eastAsia="en-US"/>
              </w:rPr>
            </w:pPr>
            <w:r w:rsidRPr="00A458A2">
              <w:rPr>
                <w:sz w:val="28"/>
                <w:szCs w:val="28"/>
                <w:lang w:eastAsia="en-US"/>
              </w:rPr>
              <w:t xml:space="preserve">По мере выявления готовящихся нарушений обязательных требований </w:t>
            </w:r>
            <w:r w:rsidRPr="00A458A2">
              <w:rPr>
                <w:sz w:val="28"/>
                <w:szCs w:val="28"/>
                <w:shd w:val="clear" w:color="auto" w:fill="FFFFFF"/>
                <w:lang w:eastAsia="en-US"/>
              </w:rPr>
              <w:t>или признаков нарушений обязательных требований,</w:t>
            </w:r>
            <w:r w:rsidRPr="00A458A2">
              <w:rPr>
                <w:i/>
                <w:iCs/>
                <w:sz w:val="28"/>
                <w:szCs w:val="28"/>
                <w:lang w:eastAsia="en-US"/>
              </w:rPr>
              <w:t xml:space="preserve"> </w:t>
            </w:r>
            <w:r w:rsidRPr="00A458A2">
              <w:rPr>
                <w:sz w:val="28"/>
                <w:szCs w:val="28"/>
                <w:lang w:eastAsia="en-US"/>
              </w:rPr>
              <w:t>не позднее 30 дней со дня получения администрацией указанных сведений</w:t>
            </w:r>
          </w:p>
          <w:p w:rsidR="004D6FBF" w:rsidRPr="00A458A2" w:rsidRDefault="004D6FBF" w:rsidP="00870E49">
            <w:pPr>
              <w:rPr>
                <w:sz w:val="28"/>
                <w:szCs w:val="28"/>
                <w:lang w:eastAsia="en-US"/>
              </w:rPr>
            </w:pPr>
          </w:p>
          <w:p w:rsidR="004D6FBF" w:rsidRPr="00A458A2" w:rsidRDefault="004D6FBF" w:rsidP="00870E49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3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D6FBF" w:rsidRPr="00A458A2" w:rsidRDefault="002B1B9D" w:rsidP="00870E49">
            <w:pPr>
              <w:rPr>
                <w:sz w:val="28"/>
                <w:szCs w:val="28"/>
                <w:lang w:eastAsia="en-US"/>
              </w:rPr>
            </w:pPr>
            <w:r w:rsidRPr="00A458A2">
              <w:rPr>
                <w:sz w:val="28"/>
                <w:szCs w:val="28"/>
                <w:lang w:eastAsia="en-US"/>
              </w:rPr>
              <w:t xml:space="preserve">Специалист </w:t>
            </w:r>
            <w:r w:rsidRPr="00A458A2">
              <w:rPr>
                <w:sz w:val="28"/>
                <w:szCs w:val="28"/>
              </w:rPr>
              <w:t>МКУ г. Тогучина «ЕС ОЖН»</w:t>
            </w:r>
            <w:r w:rsidRPr="00A458A2">
              <w:rPr>
                <w:sz w:val="28"/>
                <w:szCs w:val="28"/>
                <w:lang w:eastAsia="en-US"/>
              </w:rPr>
              <w:t xml:space="preserve">, ответственный за осуществление муниципального контроля </w:t>
            </w:r>
          </w:p>
        </w:tc>
      </w:tr>
      <w:tr w:rsidR="00A458A2" w:rsidRPr="00A458A2" w:rsidTr="00C86275">
        <w:tc>
          <w:tcPr>
            <w:tcW w:w="467" w:type="dxa"/>
            <w:vMerge w:val="restart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6FBF" w:rsidRPr="00A458A2" w:rsidRDefault="004D6FBF" w:rsidP="00870E49">
            <w:pPr>
              <w:jc w:val="center"/>
              <w:rPr>
                <w:sz w:val="28"/>
                <w:szCs w:val="28"/>
                <w:lang w:val="en-US" w:eastAsia="en-US"/>
              </w:rPr>
            </w:pPr>
            <w:r w:rsidRPr="00A458A2">
              <w:rPr>
                <w:sz w:val="28"/>
                <w:szCs w:val="28"/>
                <w:lang w:eastAsia="en-US"/>
              </w:rPr>
              <w:lastRenderedPageBreak/>
              <w:t>4</w:t>
            </w:r>
          </w:p>
        </w:tc>
        <w:tc>
          <w:tcPr>
            <w:tcW w:w="2561" w:type="dxa"/>
            <w:vMerge w:val="restart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D6FBF" w:rsidRPr="00A458A2" w:rsidRDefault="004D6FBF" w:rsidP="00870E49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A458A2">
              <w:rPr>
                <w:rFonts w:ascii="Times New Roman" w:hAnsi="Times New Roman" w:cs="Times New Roman"/>
                <w:sz w:val="28"/>
                <w:szCs w:val="28"/>
              </w:rPr>
              <w:t xml:space="preserve">Консультирование контролируемых лиц в устной или письменной форме по вопросам </w:t>
            </w:r>
            <w:proofErr w:type="spellStart"/>
            <w:proofErr w:type="gramStart"/>
            <w:r w:rsidRPr="00A458A2">
              <w:rPr>
                <w:rFonts w:ascii="Times New Roman" w:hAnsi="Times New Roman" w:cs="Times New Roman"/>
                <w:sz w:val="28"/>
                <w:szCs w:val="28"/>
              </w:rPr>
              <w:t>муни</w:t>
            </w:r>
            <w:r w:rsidR="00497E2D" w:rsidRPr="00A458A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A458A2">
              <w:rPr>
                <w:rFonts w:ascii="Times New Roman" w:hAnsi="Times New Roman" w:cs="Times New Roman"/>
                <w:sz w:val="28"/>
                <w:szCs w:val="28"/>
              </w:rPr>
              <w:t>ципального</w:t>
            </w:r>
            <w:proofErr w:type="spellEnd"/>
            <w:proofErr w:type="gramEnd"/>
            <w:r w:rsidRPr="00A458A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B1B9D" w:rsidRPr="00A458A2">
              <w:rPr>
                <w:rFonts w:ascii="Times New Roman" w:hAnsi="Times New Roman" w:cs="Times New Roman"/>
                <w:sz w:val="28"/>
                <w:szCs w:val="28"/>
              </w:rPr>
              <w:t>жилищ-</w:t>
            </w:r>
            <w:proofErr w:type="spellStart"/>
            <w:r w:rsidR="002B1B9D" w:rsidRPr="00A458A2">
              <w:rPr>
                <w:rFonts w:ascii="Times New Roman" w:hAnsi="Times New Roman" w:cs="Times New Roman"/>
                <w:sz w:val="28"/>
                <w:szCs w:val="28"/>
              </w:rPr>
              <w:t>ного</w:t>
            </w:r>
            <w:proofErr w:type="spellEnd"/>
            <w:r w:rsidR="002B1B9D" w:rsidRPr="00A458A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458A2">
              <w:rPr>
                <w:rFonts w:ascii="Times New Roman" w:hAnsi="Times New Roman" w:cs="Times New Roman"/>
                <w:sz w:val="28"/>
                <w:szCs w:val="28"/>
              </w:rPr>
              <w:t>контроля:</w:t>
            </w:r>
          </w:p>
          <w:p w:rsidR="004D6FBF" w:rsidRPr="00A458A2" w:rsidRDefault="004D6FBF" w:rsidP="00870E49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A458A2">
              <w:rPr>
                <w:rFonts w:ascii="Times New Roman" w:hAnsi="Times New Roman" w:cs="Times New Roman"/>
                <w:sz w:val="28"/>
                <w:szCs w:val="28"/>
              </w:rPr>
              <w:t>- организация и осуществление контроля;</w:t>
            </w:r>
          </w:p>
          <w:p w:rsidR="004D6FBF" w:rsidRPr="00A458A2" w:rsidRDefault="004D6FBF" w:rsidP="00870E49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A458A2">
              <w:rPr>
                <w:rFonts w:ascii="Times New Roman" w:hAnsi="Times New Roman" w:cs="Times New Roman"/>
                <w:sz w:val="28"/>
                <w:szCs w:val="28"/>
              </w:rPr>
              <w:t xml:space="preserve">- порядок </w:t>
            </w:r>
            <w:proofErr w:type="spellStart"/>
            <w:proofErr w:type="gramStart"/>
            <w:r w:rsidRPr="00A458A2">
              <w:rPr>
                <w:rFonts w:ascii="Times New Roman" w:hAnsi="Times New Roman" w:cs="Times New Roman"/>
                <w:sz w:val="28"/>
                <w:szCs w:val="28"/>
              </w:rPr>
              <w:t>осущест</w:t>
            </w:r>
            <w:r w:rsidR="00497E2D" w:rsidRPr="00A458A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A458A2">
              <w:rPr>
                <w:rFonts w:ascii="Times New Roman" w:hAnsi="Times New Roman" w:cs="Times New Roman"/>
                <w:sz w:val="28"/>
                <w:szCs w:val="28"/>
              </w:rPr>
              <w:t>вления</w:t>
            </w:r>
            <w:proofErr w:type="spellEnd"/>
            <w:proofErr w:type="gramEnd"/>
            <w:r w:rsidRPr="00A458A2">
              <w:rPr>
                <w:rFonts w:ascii="Times New Roman" w:hAnsi="Times New Roman" w:cs="Times New Roman"/>
                <w:sz w:val="28"/>
                <w:szCs w:val="28"/>
              </w:rPr>
              <w:t xml:space="preserve"> контрольных мероприятий;</w:t>
            </w:r>
          </w:p>
          <w:p w:rsidR="004D6FBF" w:rsidRPr="00A458A2" w:rsidRDefault="004D6FBF" w:rsidP="00870E49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A458A2">
              <w:rPr>
                <w:rFonts w:ascii="Times New Roman" w:hAnsi="Times New Roman" w:cs="Times New Roman"/>
                <w:sz w:val="28"/>
                <w:szCs w:val="28"/>
              </w:rPr>
              <w:t xml:space="preserve">- порядок </w:t>
            </w:r>
            <w:proofErr w:type="spellStart"/>
            <w:proofErr w:type="gramStart"/>
            <w:r w:rsidRPr="00A458A2">
              <w:rPr>
                <w:rFonts w:ascii="Times New Roman" w:hAnsi="Times New Roman" w:cs="Times New Roman"/>
                <w:sz w:val="28"/>
                <w:szCs w:val="28"/>
              </w:rPr>
              <w:t>обжалова</w:t>
            </w:r>
            <w:r w:rsidR="00497E2D" w:rsidRPr="00A458A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A458A2">
              <w:rPr>
                <w:rFonts w:ascii="Times New Roman" w:hAnsi="Times New Roman" w:cs="Times New Roman"/>
                <w:sz w:val="28"/>
                <w:szCs w:val="28"/>
              </w:rPr>
              <w:t>ния</w:t>
            </w:r>
            <w:proofErr w:type="spellEnd"/>
            <w:proofErr w:type="gramEnd"/>
            <w:r w:rsidRPr="00A458A2">
              <w:rPr>
                <w:rFonts w:ascii="Times New Roman" w:hAnsi="Times New Roman" w:cs="Times New Roman"/>
                <w:sz w:val="28"/>
                <w:szCs w:val="28"/>
              </w:rPr>
              <w:t xml:space="preserve"> действий (без</w:t>
            </w:r>
            <w:r w:rsidR="00497E2D" w:rsidRPr="00A458A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A458A2">
              <w:rPr>
                <w:rFonts w:ascii="Times New Roman" w:hAnsi="Times New Roman" w:cs="Times New Roman"/>
                <w:sz w:val="28"/>
                <w:szCs w:val="28"/>
              </w:rPr>
              <w:t xml:space="preserve">действия) </w:t>
            </w:r>
            <w:proofErr w:type="spellStart"/>
            <w:r w:rsidRPr="00A458A2">
              <w:rPr>
                <w:rFonts w:ascii="Times New Roman" w:hAnsi="Times New Roman" w:cs="Times New Roman"/>
                <w:sz w:val="28"/>
                <w:szCs w:val="28"/>
              </w:rPr>
              <w:t>должност</w:t>
            </w:r>
            <w:r w:rsidR="00497E2D" w:rsidRPr="00A458A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A458A2">
              <w:rPr>
                <w:rFonts w:ascii="Times New Roman" w:hAnsi="Times New Roman" w:cs="Times New Roman"/>
                <w:sz w:val="28"/>
                <w:szCs w:val="28"/>
              </w:rPr>
              <w:t>ных</w:t>
            </w:r>
            <w:proofErr w:type="spellEnd"/>
            <w:r w:rsidRPr="00A458A2">
              <w:rPr>
                <w:rFonts w:ascii="Times New Roman" w:hAnsi="Times New Roman" w:cs="Times New Roman"/>
                <w:sz w:val="28"/>
                <w:szCs w:val="28"/>
              </w:rPr>
              <w:t xml:space="preserve"> лиц, </w:t>
            </w:r>
            <w:proofErr w:type="spellStart"/>
            <w:r w:rsidRPr="00A458A2">
              <w:rPr>
                <w:rFonts w:ascii="Times New Roman" w:hAnsi="Times New Roman" w:cs="Times New Roman"/>
                <w:sz w:val="28"/>
                <w:szCs w:val="28"/>
              </w:rPr>
              <w:t>уполномо</w:t>
            </w:r>
            <w:r w:rsidR="00497E2D" w:rsidRPr="00A458A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A458A2">
              <w:rPr>
                <w:rFonts w:ascii="Times New Roman" w:hAnsi="Times New Roman" w:cs="Times New Roman"/>
                <w:sz w:val="28"/>
                <w:szCs w:val="28"/>
              </w:rPr>
              <w:t>ченных</w:t>
            </w:r>
            <w:proofErr w:type="spellEnd"/>
            <w:r w:rsidRPr="00A458A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A458A2">
              <w:rPr>
                <w:rFonts w:ascii="Times New Roman" w:hAnsi="Times New Roman" w:cs="Times New Roman"/>
                <w:sz w:val="28"/>
                <w:szCs w:val="28"/>
              </w:rPr>
              <w:t>осуществ</w:t>
            </w:r>
            <w:r w:rsidR="00497E2D" w:rsidRPr="00A458A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A458A2">
              <w:rPr>
                <w:rFonts w:ascii="Times New Roman" w:hAnsi="Times New Roman" w:cs="Times New Roman"/>
                <w:sz w:val="28"/>
                <w:szCs w:val="28"/>
              </w:rPr>
              <w:t>лять</w:t>
            </w:r>
            <w:proofErr w:type="spellEnd"/>
            <w:r w:rsidRPr="00A458A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A458A2">
              <w:rPr>
                <w:rFonts w:ascii="Times New Roman" w:hAnsi="Times New Roman" w:cs="Times New Roman"/>
                <w:sz w:val="28"/>
                <w:szCs w:val="28"/>
              </w:rPr>
              <w:t>муниципаль</w:t>
            </w:r>
            <w:r w:rsidR="00497E2D" w:rsidRPr="00A458A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A458A2">
              <w:rPr>
                <w:rFonts w:ascii="Times New Roman" w:hAnsi="Times New Roman" w:cs="Times New Roman"/>
                <w:sz w:val="28"/>
                <w:szCs w:val="28"/>
              </w:rPr>
              <w:t>ный</w:t>
            </w:r>
            <w:proofErr w:type="spellEnd"/>
            <w:r w:rsidRPr="00A458A2">
              <w:rPr>
                <w:rFonts w:ascii="Times New Roman" w:hAnsi="Times New Roman" w:cs="Times New Roman"/>
                <w:sz w:val="28"/>
                <w:szCs w:val="28"/>
              </w:rPr>
              <w:t xml:space="preserve"> контроль;</w:t>
            </w:r>
          </w:p>
          <w:p w:rsidR="004D6FBF" w:rsidRPr="00A458A2" w:rsidRDefault="004D6FBF" w:rsidP="00870E49">
            <w:pPr>
              <w:rPr>
                <w:sz w:val="28"/>
                <w:szCs w:val="28"/>
                <w:lang w:eastAsia="en-US"/>
              </w:rPr>
            </w:pPr>
            <w:r w:rsidRPr="00A458A2">
              <w:rPr>
                <w:sz w:val="28"/>
                <w:szCs w:val="28"/>
                <w:lang w:eastAsia="en-US"/>
              </w:rPr>
              <w:t xml:space="preserve">- получение </w:t>
            </w:r>
            <w:proofErr w:type="spellStart"/>
            <w:proofErr w:type="gramStart"/>
            <w:r w:rsidRPr="00A458A2">
              <w:rPr>
                <w:sz w:val="28"/>
                <w:szCs w:val="28"/>
                <w:lang w:eastAsia="en-US"/>
              </w:rPr>
              <w:t>инфор</w:t>
            </w:r>
            <w:r w:rsidR="00497E2D" w:rsidRPr="00A458A2">
              <w:rPr>
                <w:sz w:val="28"/>
                <w:szCs w:val="28"/>
                <w:lang w:eastAsia="en-US"/>
              </w:rPr>
              <w:t>-</w:t>
            </w:r>
            <w:r w:rsidRPr="00A458A2">
              <w:rPr>
                <w:sz w:val="28"/>
                <w:szCs w:val="28"/>
                <w:lang w:eastAsia="en-US"/>
              </w:rPr>
              <w:t>мации</w:t>
            </w:r>
            <w:proofErr w:type="spellEnd"/>
            <w:proofErr w:type="gramEnd"/>
            <w:r w:rsidRPr="00A458A2">
              <w:rPr>
                <w:sz w:val="28"/>
                <w:szCs w:val="28"/>
                <w:lang w:eastAsia="en-US"/>
              </w:rPr>
              <w:t xml:space="preserve"> о норматив</w:t>
            </w:r>
            <w:r w:rsidR="00242817" w:rsidRPr="00A458A2">
              <w:rPr>
                <w:sz w:val="28"/>
                <w:szCs w:val="28"/>
                <w:lang w:eastAsia="en-US"/>
              </w:rPr>
              <w:t>-</w:t>
            </w:r>
            <w:proofErr w:type="spellStart"/>
            <w:r w:rsidRPr="00A458A2">
              <w:rPr>
                <w:sz w:val="28"/>
                <w:szCs w:val="28"/>
                <w:lang w:eastAsia="en-US"/>
              </w:rPr>
              <w:t>ных</w:t>
            </w:r>
            <w:proofErr w:type="spellEnd"/>
            <w:r w:rsidRPr="00A458A2">
              <w:rPr>
                <w:sz w:val="28"/>
                <w:szCs w:val="28"/>
                <w:lang w:eastAsia="en-US"/>
              </w:rPr>
              <w:t xml:space="preserve"> правовых актах (их отдельных поло</w:t>
            </w:r>
            <w:r w:rsidR="00242817" w:rsidRPr="00A458A2">
              <w:rPr>
                <w:sz w:val="28"/>
                <w:szCs w:val="28"/>
                <w:lang w:eastAsia="en-US"/>
              </w:rPr>
              <w:t>-</w:t>
            </w:r>
            <w:proofErr w:type="spellStart"/>
            <w:r w:rsidRPr="00A458A2">
              <w:rPr>
                <w:sz w:val="28"/>
                <w:szCs w:val="28"/>
                <w:lang w:eastAsia="en-US"/>
              </w:rPr>
              <w:t>жениях</w:t>
            </w:r>
            <w:proofErr w:type="spellEnd"/>
            <w:r w:rsidRPr="00A458A2">
              <w:rPr>
                <w:sz w:val="28"/>
                <w:szCs w:val="28"/>
                <w:lang w:eastAsia="en-US"/>
              </w:rPr>
              <w:t>), содержа</w:t>
            </w:r>
            <w:r w:rsidR="00B92281" w:rsidRPr="00A458A2">
              <w:rPr>
                <w:sz w:val="28"/>
                <w:szCs w:val="28"/>
                <w:lang w:eastAsia="en-US"/>
              </w:rPr>
              <w:t>-</w:t>
            </w:r>
            <w:proofErr w:type="spellStart"/>
            <w:r w:rsidRPr="00A458A2">
              <w:rPr>
                <w:sz w:val="28"/>
                <w:szCs w:val="28"/>
                <w:lang w:eastAsia="en-US"/>
              </w:rPr>
              <w:t>щих</w:t>
            </w:r>
            <w:proofErr w:type="spellEnd"/>
            <w:r w:rsidRPr="00A458A2">
              <w:rPr>
                <w:sz w:val="28"/>
                <w:szCs w:val="28"/>
                <w:lang w:eastAsia="en-US"/>
              </w:rPr>
              <w:t xml:space="preserve"> обязательные требования, оценка соб</w:t>
            </w:r>
            <w:r w:rsidR="00A93A36" w:rsidRPr="00A458A2">
              <w:rPr>
                <w:sz w:val="28"/>
                <w:szCs w:val="28"/>
                <w:lang w:eastAsia="en-US"/>
              </w:rPr>
              <w:t xml:space="preserve">людения которых осуществляется </w:t>
            </w:r>
            <w:r w:rsidRPr="00A458A2">
              <w:rPr>
                <w:sz w:val="28"/>
                <w:szCs w:val="28"/>
                <w:lang w:eastAsia="en-US"/>
              </w:rPr>
              <w:t>в рамках контрольных мероприятий</w:t>
            </w:r>
          </w:p>
          <w:p w:rsidR="004D6FBF" w:rsidRPr="00A458A2" w:rsidRDefault="004D6FBF" w:rsidP="00870E49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3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D6FBF" w:rsidRPr="00A458A2" w:rsidRDefault="004D6FBF" w:rsidP="00870E49">
            <w:pPr>
              <w:pStyle w:val="s1"/>
              <w:shd w:val="clear" w:color="auto" w:fill="FFFFFF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  <w:r w:rsidRPr="00A458A2">
              <w:rPr>
                <w:sz w:val="28"/>
                <w:szCs w:val="28"/>
                <w:lang w:eastAsia="en-US"/>
              </w:rPr>
              <w:t>1. Консультирование контролируемых лиц в устной форме по телефону, по видео-конференц-связи и на личном приеме</w:t>
            </w:r>
          </w:p>
          <w:p w:rsidR="004D6FBF" w:rsidRPr="00A458A2" w:rsidRDefault="004D6FBF" w:rsidP="00870E49">
            <w:pPr>
              <w:pStyle w:val="s1"/>
              <w:shd w:val="clear" w:color="auto" w:fill="FFFFFF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</w:p>
          <w:p w:rsidR="004D6FBF" w:rsidRPr="00A458A2" w:rsidRDefault="004D6FBF" w:rsidP="00870E49">
            <w:pPr>
              <w:pStyle w:val="s1"/>
              <w:shd w:val="clear" w:color="auto" w:fill="FFFFFF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</w:p>
        </w:tc>
        <w:tc>
          <w:tcPr>
            <w:tcW w:w="2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D6FBF" w:rsidRPr="00A458A2" w:rsidRDefault="004D6FBF" w:rsidP="00870E49">
            <w:pPr>
              <w:jc w:val="center"/>
              <w:rPr>
                <w:sz w:val="28"/>
                <w:szCs w:val="28"/>
                <w:shd w:val="clear" w:color="auto" w:fill="FFFFFF"/>
                <w:lang w:eastAsia="en-US"/>
              </w:rPr>
            </w:pPr>
            <w:r w:rsidRPr="00A458A2">
              <w:rPr>
                <w:sz w:val="28"/>
                <w:szCs w:val="28"/>
                <w:lang w:eastAsia="en-US"/>
              </w:rPr>
              <w:t>При обращении лица, нуждающегося в консультировании</w:t>
            </w:r>
          </w:p>
          <w:p w:rsidR="004D6FBF" w:rsidRPr="00A458A2" w:rsidRDefault="004D6FBF" w:rsidP="00870E49">
            <w:pPr>
              <w:rPr>
                <w:sz w:val="28"/>
                <w:szCs w:val="28"/>
                <w:lang w:eastAsia="en-US"/>
              </w:rPr>
            </w:pPr>
          </w:p>
          <w:p w:rsidR="004D6FBF" w:rsidRPr="00A458A2" w:rsidRDefault="004D6FBF" w:rsidP="00870E49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3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D6FBF" w:rsidRPr="00A458A2" w:rsidRDefault="002B1B9D" w:rsidP="00870E49">
            <w:pPr>
              <w:rPr>
                <w:sz w:val="28"/>
                <w:szCs w:val="28"/>
                <w:lang w:eastAsia="en-US"/>
              </w:rPr>
            </w:pPr>
            <w:r w:rsidRPr="00A458A2">
              <w:rPr>
                <w:sz w:val="28"/>
                <w:szCs w:val="28"/>
                <w:lang w:eastAsia="en-US"/>
              </w:rPr>
              <w:t xml:space="preserve">Специалист </w:t>
            </w:r>
            <w:r w:rsidRPr="00A458A2">
              <w:rPr>
                <w:sz w:val="28"/>
                <w:szCs w:val="28"/>
              </w:rPr>
              <w:t>МКУ г. Тогучина «ЕС ОЖН»</w:t>
            </w:r>
            <w:r w:rsidRPr="00A458A2">
              <w:rPr>
                <w:sz w:val="28"/>
                <w:szCs w:val="28"/>
                <w:lang w:eastAsia="en-US"/>
              </w:rPr>
              <w:t xml:space="preserve">, ответственный за осуществление муниципального контроля </w:t>
            </w:r>
          </w:p>
        </w:tc>
      </w:tr>
      <w:tr w:rsidR="00A458A2" w:rsidRPr="00A458A2" w:rsidTr="00C86275">
        <w:tc>
          <w:tcPr>
            <w:tcW w:w="467" w:type="dxa"/>
            <w:vMerge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vAlign w:val="center"/>
            <w:hideMark/>
          </w:tcPr>
          <w:p w:rsidR="004D6FBF" w:rsidRPr="00A458A2" w:rsidRDefault="004D6FBF" w:rsidP="00870E49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vAlign w:val="center"/>
            <w:hideMark/>
          </w:tcPr>
          <w:p w:rsidR="004D6FBF" w:rsidRPr="00A458A2" w:rsidRDefault="004D6FBF" w:rsidP="00870E49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3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6FBF" w:rsidRPr="00A458A2" w:rsidRDefault="004D6FBF" w:rsidP="00870E49">
            <w:pPr>
              <w:pStyle w:val="s1"/>
              <w:shd w:val="clear" w:color="auto" w:fill="FFFFFF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  <w:r w:rsidRPr="00A458A2">
              <w:rPr>
                <w:sz w:val="28"/>
                <w:szCs w:val="28"/>
                <w:lang w:eastAsia="en-US"/>
              </w:rPr>
              <w:t xml:space="preserve">2. Консультирование контролируемых лиц в письменной форме </w:t>
            </w:r>
          </w:p>
        </w:tc>
        <w:tc>
          <w:tcPr>
            <w:tcW w:w="2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D6FBF" w:rsidRPr="00A458A2" w:rsidRDefault="004D6FBF" w:rsidP="00870E49">
            <w:pPr>
              <w:jc w:val="center"/>
              <w:rPr>
                <w:sz w:val="28"/>
                <w:szCs w:val="28"/>
                <w:shd w:val="clear" w:color="auto" w:fill="FFFFFF"/>
                <w:lang w:eastAsia="en-US"/>
              </w:rPr>
            </w:pPr>
            <w:r w:rsidRPr="00A458A2">
              <w:rPr>
                <w:sz w:val="28"/>
                <w:szCs w:val="28"/>
                <w:lang w:eastAsia="en-US"/>
              </w:rPr>
              <w:t>При обращении лица, нуждающегося в консультировании, в тече</w:t>
            </w:r>
            <w:r w:rsidR="00A93A36" w:rsidRPr="00A458A2">
              <w:rPr>
                <w:sz w:val="28"/>
                <w:szCs w:val="28"/>
                <w:lang w:eastAsia="en-US"/>
              </w:rPr>
              <w:t>ние 30 дней со дня регистрации а</w:t>
            </w:r>
            <w:r w:rsidRPr="00A458A2">
              <w:rPr>
                <w:sz w:val="28"/>
                <w:szCs w:val="28"/>
                <w:lang w:eastAsia="en-US"/>
              </w:rPr>
              <w:t>дминистрацией письменного обращения, если более короткий срок не предусмотрен законодательством</w:t>
            </w:r>
          </w:p>
          <w:p w:rsidR="004D6FBF" w:rsidRPr="00A458A2" w:rsidRDefault="004D6FBF" w:rsidP="00870E49">
            <w:pPr>
              <w:rPr>
                <w:sz w:val="28"/>
                <w:szCs w:val="28"/>
                <w:lang w:eastAsia="en-US"/>
              </w:rPr>
            </w:pPr>
          </w:p>
          <w:p w:rsidR="004D6FBF" w:rsidRPr="00A458A2" w:rsidRDefault="004D6FBF" w:rsidP="00870E49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3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D6FBF" w:rsidRPr="00A458A2" w:rsidRDefault="002B1B9D" w:rsidP="00A93A36">
            <w:pPr>
              <w:rPr>
                <w:sz w:val="28"/>
                <w:szCs w:val="28"/>
                <w:lang w:eastAsia="en-US"/>
              </w:rPr>
            </w:pPr>
            <w:r w:rsidRPr="00A458A2">
              <w:rPr>
                <w:sz w:val="28"/>
                <w:szCs w:val="28"/>
                <w:lang w:eastAsia="en-US"/>
              </w:rPr>
              <w:t xml:space="preserve">Специалист </w:t>
            </w:r>
            <w:r w:rsidRPr="00A458A2">
              <w:rPr>
                <w:sz w:val="28"/>
                <w:szCs w:val="28"/>
              </w:rPr>
              <w:t>МКУ г. Тогучина «ЕС ОЖН»</w:t>
            </w:r>
            <w:r w:rsidRPr="00A458A2">
              <w:rPr>
                <w:sz w:val="28"/>
                <w:szCs w:val="28"/>
                <w:lang w:eastAsia="en-US"/>
              </w:rPr>
              <w:t>, ответственный за осуществление муниципального контроля</w:t>
            </w:r>
          </w:p>
        </w:tc>
      </w:tr>
      <w:tr w:rsidR="00A458A2" w:rsidRPr="00A458A2" w:rsidTr="00C86275">
        <w:tc>
          <w:tcPr>
            <w:tcW w:w="467" w:type="dxa"/>
            <w:vMerge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vAlign w:val="center"/>
            <w:hideMark/>
          </w:tcPr>
          <w:p w:rsidR="004D6FBF" w:rsidRPr="00A458A2" w:rsidRDefault="004D6FBF" w:rsidP="00870E49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vAlign w:val="center"/>
            <w:hideMark/>
          </w:tcPr>
          <w:p w:rsidR="004D6FBF" w:rsidRPr="00A458A2" w:rsidRDefault="004D6FBF" w:rsidP="00870E49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3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D6FBF" w:rsidRPr="00A458A2" w:rsidRDefault="004D6FBF" w:rsidP="002B1B9D">
            <w:pPr>
              <w:pStyle w:val="s1"/>
              <w:shd w:val="clear" w:color="auto" w:fill="FFFFFF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  <w:r w:rsidRPr="00A458A2">
              <w:rPr>
                <w:sz w:val="28"/>
                <w:szCs w:val="28"/>
                <w:lang w:eastAsia="en-US"/>
              </w:rPr>
              <w:t>3. Консультирование контролируемых лиц путем р</w:t>
            </w:r>
            <w:r w:rsidR="00A93A36" w:rsidRPr="00A458A2">
              <w:rPr>
                <w:sz w:val="28"/>
                <w:szCs w:val="28"/>
                <w:lang w:eastAsia="en-US"/>
              </w:rPr>
              <w:t>азмещения на официальном сайте а</w:t>
            </w:r>
            <w:r w:rsidRPr="00A458A2">
              <w:rPr>
                <w:sz w:val="28"/>
                <w:szCs w:val="28"/>
                <w:lang w:eastAsia="en-US"/>
              </w:rPr>
              <w:t xml:space="preserve">дминистрации </w:t>
            </w:r>
            <w:proofErr w:type="spellStart"/>
            <w:proofErr w:type="gramStart"/>
            <w:r w:rsidRPr="00A458A2">
              <w:rPr>
                <w:sz w:val="28"/>
                <w:szCs w:val="28"/>
                <w:lang w:eastAsia="en-US"/>
              </w:rPr>
              <w:t>пись</w:t>
            </w:r>
            <w:r w:rsidR="00B92281" w:rsidRPr="00A458A2">
              <w:rPr>
                <w:sz w:val="28"/>
                <w:szCs w:val="28"/>
                <w:lang w:eastAsia="en-US"/>
              </w:rPr>
              <w:t>-</w:t>
            </w:r>
            <w:r w:rsidRPr="00A458A2">
              <w:rPr>
                <w:sz w:val="28"/>
                <w:szCs w:val="28"/>
                <w:lang w:eastAsia="en-US"/>
              </w:rPr>
              <w:t>менного</w:t>
            </w:r>
            <w:proofErr w:type="spellEnd"/>
            <w:proofErr w:type="gramEnd"/>
            <w:r w:rsidRPr="00A458A2">
              <w:rPr>
                <w:sz w:val="28"/>
                <w:szCs w:val="28"/>
                <w:lang w:eastAsia="en-US"/>
              </w:rPr>
              <w:t xml:space="preserve"> разъяснения, подписанного Главой (заместителем главы) </w:t>
            </w:r>
            <w:r w:rsidR="00A93A36" w:rsidRPr="00A458A2">
              <w:rPr>
                <w:sz w:val="28"/>
                <w:szCs w:val="28"/>
                <w:lang w:eastAsia="en-US"/>
              </w:rPr>
              <w:t>города Тогучина</w:t>
            </w:r>
            <w:r w:rsidRPr="00A458A2">
              <w:rPr>
                <w:i/>
                <w:iCs/>
                <w:sz w:val="28"/>
                <w:szCs w:val="28"/>
                <w:lang w:eastAsia="en-US"/>
              </w:rPr>
              <w:t xml:space="preserve"> </w:t>
            </w:r>
            <w:r w:rsidRPr="00A458A2">
              <w:rPr>
                <w:sz w:val="28"/>
                <w:szCs w:val="28"/>
                <w:lang w:eastAsia="en-US"/>
              </w:rPr>
              <w:t>или должностным лицом, уполномоченным осу</w:t>
            </w:r>
            <w:r w:rsidR="00B92281" w:rsidRPr="00A458A2">
              <w:rPr>
                <w:sz w:val="28"/>
                <w:szCs w:val="28"/>
                <w:lang w:eastAsia="en-US"/>
              </w:rPr>
              <w:t>-</w:t>
            </w:r>
            <w:proofErr w:type="spellStart"/>
            <w:r w:rsidRPr="00A458A2">
              <w:rPr>
                <w:sz w:val="28"/>
                <w:szCs w:val="28"/>
                <w:lang w:eastAsia="en-US"/>
              </w:rPr>
              <w:t>ществлять</w:t>
            </w:r>
            <w:proofErr w:type="spellEnd"/>
            <w:r w:rsidRPr="00A458A2">
              <w:rPr>
                <w:sz w:val="28"/>
                <w:szCs w:val="28"/>
                <w:lang w:eastAsia="en-US"/>
              </w:rPr>
              <w:t xml:space="preserve"> </w:t>
            </w:r>
            <w:proofErr w:type="spellStart"/>
            <w:r w:rsidRPr="00A458A2">
              <w:rPr>
                <w:sz w:val="28"/>
                <w:szCs w:val="28"/>
                <w:lang w:eastAsia="en-US"/>
              </w:rPr>
              <w:t>муниципаль</w:t>
            </w:r>
            <w:r w:rsidR="00B92281" w:rsidRPr="00A458A2">
              <w:rPr>
                <w:sz w:val="28"/>
                <w:szCs w:val="28"/>
                <w:lang w:eastAsia="en-US"/>
              </w:rPr>
              <w:t>-</w:t>
            </w:r>
            <w:r w:rsidRPr="00A458A2">
              <w:rPr>
                <w:sz w:val="28"/>
                <w:szCs w:val="28"/>
                <w:lang w:eastAsia="en-US"/>
              </w:rPr>
              <w:t>ный</w:t>
            </w:r>
            <w:proofErr w:type="spellEnd"/>
            <w:r w:rsidRPr="00A458A2">
              <w:rPr>
                <w:sz w:val="28"/>
                <w:szCs w:val="28"/>
                <w:lang w:eastAsia="en-US"/>
              </w:rPr>
              <w:t xml:space="preserve"> </w:t>
            </w:r>
            <w:r w:rsidR="002B1B9D" w:rsidRPr="00A458A2">
              <w:rPr>
                <w:sz w:val="28"/>
                <w:szCs w:val="28"/>
                <w:lang w:eastAsia="en-US"/>
              </w:rPr>
              <w:t xml:space="preserve">жилищный </w:t>
            </w:r>
            <w:r w:rsidRPr="00A458A2">
              <w:rPr>
                <w:sz w:val="28"/>
                <w:szCs w:val="28"/>
                <w:lang w:eastAsia="en-US"/>
              </w:rPr>
              <w:t>контроль</w:t>
            </w:r>
            <w:r w:rsidRPr="00A458A2">
              <w:rPr>
                <w:spacing w:val="-6"/>
                <w:sz w:val="28"/>
                <w:szCs w:val="28"/>
                <w:lang w:eastAsia="en-US"/>
              </w:rPr>
              <w:t xml:space="preserve"> </w:t>
            </w:r>
            <w:r w:rsidR="00A93A36" w:rsidRPr="00A458A2">
              <w:rPr>
                <w:sz w:val="28"/>
                <w:szCs w:val="28"/>
                <w:lang w:eastAsia="en-US"/>
              </w:rPr>
              <w:t xml:space="preserve">(в случае поступления </w:t>
            </w:r>
            <w:r w:rsidRPr="00A458A2">
              <w:rPr>
                <w:sz w:val="28"/>
                <w:szCs w:val="28"/>
                <w:lang w:eastAsia="en-US"/>
              </w:rPr>
              <w:t xml:space="preserve">пяти и более однотипных </w:t>
            </w:r>
            <w:proofErr w:type="spellStart"/>
            <w:r w:rsidRPr="00A458A2">
              <w:rPr>
                <w:sz w:val="28"/>
                <w:szCs w:val="28"/>
                <w:lang w:eastAsia="en-US"/>
              </w:rPr>
              <w:t>обра</w:t>
            </w:r>
            <w:r w:rsidR="00B92281" w:rsidRPr="00A458A2">
              <w:rPr>
                <w:sz w:val="28"/>
                <w:szCs w:val="28"/>
                <w:lang w:eastAsia="en-US"/>
              </w:rPr>
              <w:t>-</w:t>
            </w:r>
            <w:r w:rsidRPr="00A458A2">
              <w:rPr>
                <w:sz w:val="28"/>
                <w:szCs w:val="28"/>
                <w:lang w:eastAsia="en-US"/>
              </w:rPr>
              <w:t>щений</w:t>
            </w:r>
            <w:proofErr w:type="spellEnd"/>
            <w:r w:rsidRPr="00A458A2">
              <w:rPr>
                <w:sz w:val="28"/>
                <w:szCs w:val="28"/>
                <w:lang w:eastAsia="en-US"/>
              </w:rPr>
              <w:t xml:space="preserve"> контролируемых лиц и их представителей)</w:t>
            </w:r>
          </w:p>
        </w:tc>
        <w:tc>
          <w:tcPr>
            <w:tcW w:w="2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D6FBF" w:rsidRPr="00A458A2" w:rsidRDefault="004D6FBF" w:rsidP="00870E49">
            <w:pPr>
              <w:jc w:val="center"/>
              <w:rPr>
                <w:sz w:val="28"/>
                <w:szCs w:val="28"/>
                <w:lang w:eastAsia="en-US"/>
              </w:rPr>
            </w:pPr>
            <w:r w:rsidRPr="00A458A2">
              <w:rPr>
                <w:sz w:val="28"/>
                <w:szCs w:val="28"/>
                <w:lang w:eastAsia="en-US"/>
              </w:rPr>
              <w:t>В течение 30 дней со дня регистрации администрацией пятого однотипного обращения контролируемых лиц и их представителей</w:t>
            </w:r>
          </w:p>
          <w:p w:rsidR="004D6FBF" w:rsidRPr="00A458A2" w:rsidRDefault="004D6FBF" w:rsidP="00870E49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3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D6FBF" w:rsidRPr="00A458A2" w:rsidRDefault="002B1B9D" w:rsidP="00870E49">
            <w:pPr>
              <w:rPr>
                <w:sz w:val="28"/>
                <w:szCs w:val="28"/>
                <w:lang w:eastAsia="en-US"/>
              </w:rPr>
            </w:pPr>
            <w:r w:rsidRPr="00A458A2">
              <w:rPr>
                <w:sz w:val="28"/>
                <w:szCs w:val="28"/>
                <w:lang w:eastAsia="en-US"/>
              </w:rPr>
              <w:t xml:space="preserve">Специалист </w:t>
            </w:r>
            <w:r w:rsidRPr="00A458A2">
              <w:rPr>
                <w:sz w:val="28"/>
                <w:szCs w:val="28"/>
              </w:rPr>
              <w:t>МКУ г. Тогучина «ЕС ОЖН»</w:t>
            </w:r>
            <w:r w:rsidRPr="00A458A2">
              <w:rPr>
                <w:sz w:val="28"/>
                <w:szCs w:val="28"/>
                <w:lang w:eastAsia="en-US"/>
              </w:rPr>
              <w:t xml:space="preserve">, ответственный за осуществление муниципального контроля </w:t>
            </w:r>
          </w:p>
        </w:tc>
      </w:tr>
      <w:tr w:rsidR="00A458A2" w:rsidRPr="00A458A2" w:rsidTr="00C86275">
        <w:tc>
          <w:tcPr>
            <w:tcW w:w="467" w:type="dxa"/>
            <w:tcBorders>
              <w:top w:val="nil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D6FBF" w:rsidRPr="00A458A2" w:rsidRDefault="004D6FBF" w:rsidP="00870E49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561" w:type="dxa"/>
            <w:tcBorders>
              <w:top w:val="nil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D6FBF" w:rsidRPr="00A458A2" w:rsidRDefault="004D6FBF" w:rsidP="00870E49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3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6FBF" w:rsidRPr="00A458A2" w:rsidRDefault="004D6FBF" w:rsidP="00870E49">
            <w:pPr>
              <w:pStyle w:val="s1"/>
              <w:shd w:val="clear" w:color="auto" w:fill="FFFFFF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  <w:r w:rsidRPr="00A458A2">
              <w:rPr>
                <w:sz w:val="28"/>
                <w:szCs w:val="28"/>
                <w:lang w:eastAsia="en-US"/>
              </w:rPr>
              <w:t>4. Консультирование контролируемых лиц в устной форме на собраниях и конференциях граждан</w:t>
            </w:r>
          </w:p>
        </w:tc>
        <w:tc>
          <w:tcPr>
            <w:tcW w:w="2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6FBF" w:rsidRPr="00A458A2" w:rsidRDefault="004D6FBF" w:rsidP="00B92281">
            <w:pPr>
              <w:rPr>
                <w:sz w:val="28"/>
                <w:szCs w:val="28"/>
                <w:lang w:eastAsia="en-US"/>
              </w:rPr>
            </w:pPr>
            <w:r w:rsidRPr="00A458A2">
              <w:rPr>
                <w:sz w:val="28"/>
                <w:szCs w:val="28"/>
                <w:lang w:eastAsia="en-US"/>
              </w:rPr>
              <w:t xml:space="preserve">В случае </w:t>
            </w:r>
            <w:proofErr w:type="spellStart"/>
            <w:proofErr w:type="gramStart"/>
            <w:r w:rsidRPr="00A458A2">
              <w:rPr>
                <w:sz w:val="28"/>
                <w:szCs w:val="28"/>
                <w:lang w:eastAsia="en-US"/>
              </w:rPr>
              <w:t>прове</w:t>
            </w:r>
            <w:r w:rsidR="00B92281" w:rsidRPr="00A458A2">
              <w:rPr>
                <w:sz w:val="28"/>
                <w:szCs w:val="28"/>
                <w:lang w:eastAsia="en-US"/>
              </w:rPr>
              <w:t>-</w:t>
            </w:r>
            <w:r w:rsidRPr="00A458A2">
              <w:rPr>
                <w:sz w:val="28"/>
                <w:szCs w:val="28"/>
                <w:lang w:eastAsia="en-US"/>
              </w:rPr>
              <w:t>дения</w:t>
            </w:r>
            <w:proofErr w:type="spellEnd"/>
            <w:proofErr w:type="gramEnd"/>
            <w:r w:rsidRPr="00A458A2">
              <w:rPr>
                <w:sz w:val="28"/>
                <w:szCs w:val="28"/>
                <w:lang w:eastAsia="en-US"/>
              </w:rPr>
              <w:t xml:space="preserve"> собрания (конференции) граждан, повестка которого </w:t>
            </w:r>
            <w:proofErr w:type="spellStart"/>
            <w:r w:rsidRPr="00A458A2">
              <w:rPr>
                <w:sz w:val="28"/>
                <w:szCs w:val="28"/>
                <w:lang w:eastAsia="en-US"/>
              </w:rPr>
              <w:t>предус</w:t>
            </w:r>
            <w:r w:rsidR="00B92281" w:rsidRPr="00A458A2">
              <w:rPr>
                <w:sz w:val="28"/>
                <w:szCs w:val="28"/>
                <w:lang w:eastAsia="en-US"/>
              </w:rPr>
              <w:t>-</w:t>
            </w:r>
            <w:r w:rsidRPr="00A458A2">
              <w:rPr>
                <w:sz w:val="28"/>
                <w:szCs w:val="28"/>
                <w:lang w:eastAsia="en-US"/>
              </w:rPr>
              <w:t>матривает</w:t>
            </w:r>
            <w:proofErr w:type="spellEnd"/>
            <w:r w:rsidRPr="00A458A2">
              <w:rPr>
                <w:sz w:val="28"/>
                <w:szCs w:val="28"/>
                <w:lang w:eastAsia="en-US"/>
              </w:rPr>
              <w:t xml:space="preserve"> кон</w:t>
            </w:r>
            <w:r w:rsidR="00B92281" w:rsidRPr="00A458A2">
              <w:rPr>
                <w:sz w:val="28"/>
                <w:szCs w:val="28"/>
                <w:lang w:eastAsia="en-US"/>
              </w:rPr>
              <w:t>-</w:t>
            </w:r>
            <w:proofErr w:type="spellStart"/>
            <w:r w:rsidRPr="00A458A2">
              <w:rPr>
                <w:sz w:val="28"/>
                <w:szCs w:val="28"/>
                <w:lang w:eastAsia="en-US"/>
              </w:rPr>
              <w:t>сультирование</w:t>
            </w:r>
            <w:proofErr w:type="spellEnd"/>
            <w:r w:rsidRPr="00A458A2">
              <w:rPr>
                <w:sz w:val="28"/>
                <w:szCs w:val="28"/>
                <w:lang w:eastAsia="en-US"/>
              </w:rPr>
              <w:t xml:space="preserve"> контролируемых лиц по вопросам муниципального </w:t>
            </w:r>
            <w:r w:rsidR="002B1B9D" w:rsidRPr="00A458A2">
              <w:rPr>
                <w:sz w:val="28"/>
                <w:szCs w:val="28"/>
                <w:lang w:eastAsia="en-US"/>
              </w:rPr>
              <w:t xml:space="preserve">жилищного </w:t>
            </w:r>
            <w:r w:rsidRPr="00A458A2">
              <w:rPr>
                <w:sz w:val="28"/>
                <w:szCs w:val="28"/>
                <w:lang w:eastAsia="en-US"/>
              </w:rPr>
              <w:t>контроля</w:t>
            </w:r>
            <w:r w:rsidRPr="00A458A2">
              <w:rPr>
                <w:spacing w:val="-6"/>
                <w:sz w:val="28"/>
                <w:szCs w:val="28"/>
                <w:lang w:eastAsia="en-US"/>
              </w:rPr>
              <w:t xml:space="preserve"> </w:t>
            </w:r>
            <w:r w:rsidRPr="00A458A2">
              <w:rPr>
                <w:sz w:val="28"/>
                <w:szCs w:val="28"/>
                <w:lang w:eastAsia="en-US"/>
              </w:rPr>
              <w:t>в день проведения собрания (</w:t>
            </w:r>
            <w:proofErr w:type="spellStart"/>
            <w:r w:rsidRPr="00A458A2">
              <w:rPr>
                <w:sz w:val="28"/>
                <w:szCs w:val="28"/>
                <w:lang w:eastAsia="en-US"/>
              </w:rPr>
              <w:t>конфе</w:t>
            </w:r>
            <w:r w:rsidR="00B92281" w:rsidRPr="00A458A2">
              <w:rPr>
                <w:sz w:val="28"/>
                <w:szCs w:val="28"/>
                <w:lang w:eastAsia="en-US"/>
              </w:rPr>
              <w:t>-</w:t>
            </w:r>
            <w:r w:rsidRPr="00A458A2">
              <w:rPr>
                <w:sz w:val="28"/>
                <w:szCs w:val="28"/>
                <w:lang w:eastAsia="en-US"/>
              </w:rPr>
              <w:t>ренции</w:t>
            </w:r>
            <w:proofErr w:type="spellEnd"/>
            <w:r w:rsidRPr="00A458A2">
              <w:rPr>
                <w:sz w:val="28"/>
                <w:szCs w:val="28"/>
                <w:lang w:eastAsia="en-US"/>
              </w:rPr>
              <w:t>) граждан</w:t>
            </w:r>
          </w:p>
          <w:p w:rsidR="004D6FBF" w:rsidRPr="00A458A2" w:rsidRDefault="004D6FBF" w:rsidP="00870E49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3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D6FBF" w:rsidRPr="00A458A2" w:rsidRDefault="002B1B9D" w:rsidP="00870E49">
            <w:pPr>
              <w:rPr>
                <w:sz w:val="28"/>
                <w:szCs w:val="28"/>
                <w:lang w:eastAsia="en-US"/>
              </w:rPr>
            </w:pPr>
            <w:r w:rsidRPr="00A458A2">
              <w:rPr>
                <w:sz w:val="28"/>
                <w:szCs w:val="28"/>
                <w:lang w:eastAsia="en-US"/>
              </w:rPr>
              <w:t xml:space="preserve">Специалист </w:t>
            </w:r>
            <w:r w:rsidRPr="00A458A2">
              <w:rPr>
                <w:sz w:val="28"/>
                <w:szCs w:val="28"/>
              </w:rPr>
              <w:t>МКУ г. Тогучина «ЕС ОЖН»</w:t>
            </w:r>
            <w:r w:rsidRPr="00A458A2">
              <w:rPr>
                <w:sz w:val="28"/>
                <w:szCs w:val="28"/>
                <w:lang w:eastAsia="en-US"/>
              </w:rPr>
              <w:t xml:space="preserve">, ответственный за осуществление муниципального контроля </w:t>
            </w:r>
          </w:p>
        </w:tc>
      </w:tr>
      <w:tr w:rsidR="00A458A2" w:rsidRPr="00A458A2" w:rsidTr="00C86275">
        <w:tc>
          <w:tcPr>
            <w:tcW w:w="467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6FBF" w:rsidRPr="00A458A2" w:rsidRDefault="004D6FBF" w:rsidP="00870E49">
            <w:pPr>
              <w:rPr>
                <w:sz w:val="28"/>
                <w:szCs w:val="28"/>
                <w:lang w:eastAsia="en-US"/>
              </w:rPr>
            </w:pPr>
            <w:r w:rsidRPr="00A458A2">
              <w:rPr>
                <w:sz w:val="28"/>
                <w:szCs w:val="28"/>
                <w:lang w:eastAsia="en-US"/>
              </w:rPr>
              <w:t>5</w:t>
            </w:r>
          </w:p>
        </w:tc>
        <w:tc>
          <w:tcPr>
            <w:tcW w:w="2561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6FBF" w:rsidRPr="00A458A2" w:rsidRDefault="004D6FBF" w:rsidP="00870E49">
            <w:pPr>
              <w:rPr>
                <w:sz w:val="28"/>
                <w:szCs w:val="28"/>
                <w:lang w:eastAsia="en-US"/>
              </w:rPr>
            </w:pPr>
            <w:r w:rsidRPr="00A458A2">
              <w:rPr>
                <w:sz w:val="28"/>
                <w:szCs w:val="28"/>
                <w:lang w:eastAsia="en-US"/>
              </w:rPr>
              <w:t xml:space="preserve">Профилактический визит, в ходе </w:t>
            </w:r>
            <w:proofErr w:type="gramStart"/>
            <w:r w:rsidRPr="00A458A2">
              <w:rPr>
                <w:sz w:val="28"/>
                <w:szCs w:val="28"/>
                <w:lang w:eastAsia="en-US"/>
              </w:rPr>
              <w:t>кото</w:t>
            </w:r>
            <w:r w:rsidR="00B92281" w:rsidRPr="00A458A2">
              <w:rPr>
                <w:sz w:val="28"/>
                <w:szCs w:val="28"/>
                <w:lang w:eastAsia="en-US"/>
              </w:rPr>
              <w:t>-</w:t>
            </w:r>
            <w:proofErr w:type="spellStart"/>
            <w:r w:rsidRPr="00A458A2">
              <w:rPr>
                <w:sz w:val="28"/>
                <w:szCs w:val="28"/>
                <w:lang w:eastAsia="en-US"/>
              </w:rPr>
              <w:t>рого</w:t>
            </w:r>
            <w:proofErr w:type="spellEnd"/>
            <w:proofErr w:type="gramEnd"/>
            <w:r w:rsidRPr="00A458A2">
              <w:rPr>
                <w:sz w:val="28"/>
                <w:szCs w:val="28"/>
                <w:lang w:eastAsia="en-US"/>
              </w:rPr>
              <w:t xml:space="preserve"> </w:t>
            </w:r>
            <w:proofErr w:type="spellStart"/>
            <w:r w:rsidRPr="00A458A2">
              <w:rPr>
                <w:sz w:val="28"/>
                <w:szCs w:val="28"/>
                <w:lang w:eastAsia="en-US"/>
              </w:rPr>
              <w:t>контролируе</w:t>
            </w:r>
            <w:proofErr w:type="spellEnd"/>
            <w:r w:rsidR="00B92281" w:rsidRPr="00A458A2">
              <w:rPr>
                <w:sz w:val="28"/>
                <w:szCs w:val="28"/>
                <w:lang w:eastAsia="en-US"/>
              </w:rPr>
              <w:t>-</w:t>
            </w:r>
            <w:r w:rsidRPr="00A458A2">
              <w:rPr>
                <w:sz w:val="28"/>
                <w:szCs w:val="28"/>
                <w:lang w:eastAsia="en-US"/>
              </w:rPr>
              <w:t xml:space="preserve">мое лицо </w:t>
            </w:r>
            <w:proofErr w:type="spellStart"/>
            <w:r w:rsidRPr="00A458A2">
              <w:rPr>
                <w:sz w:val="28"/>
                <w:szCs w:val="28"/>
                <w:lang w:eastAsia="en-US"/>
              </w:rPr>
              <w:t>информи</w:t>
            </w:r>
            <w:r w:rsidR="00B92281" w:rsidRPr="00A458A2">
              <w:rPr>
                <w:sz w:val="28"/>
                <w:szCs w:val="28"/>
                <w:lang w:eastAsia="en-US"/>
              </w:rPr>
              <w:t>-</w:t>
            </w:r>
            <w:r w:rsidRPr="00A458A2">
              <w:rPr>
                <w:sz w:val="28"/>
                <w:szCs w:val="28"/>
                <w:lang w:eastAsia="en-US"/>
              </w:rPr>
              <w:t>руется</w:t>
            </w:r>
            <w:proofErr w:type="spellEnd"/>
            <w:r w:rsidRPr="00A458A2">
              <w:rPr>
                <w:sz w:val="28"/>
                <w:szCs w:val="28"/>
                <w:lang w:eastAsia="en-US"/>
              </w:rPr>
              <w:t xml:space="preserve"> об обязатель</w:t>
            </w:r>
            <w:r w:rsidR="00B92281" w:rsidRPr="00A458A2">
              <w:rPr>
                <w:sz w:val="28"/>
                <w:szCs w:val="28"/>
                <w:lang w:eastAsia="en-US"/>
              </w:rPr>
              <w:t>-</w:t>
            </w:r>
            <w:r w:rsidRPr="00A458A2">
              <w:rPr>
                <w:sz w:val="28"/>
                <w:szCs w:val="28"/>
                <w:lang w:eastAsia="en-US"/>
              </w:rPr>
              <w:t>ных требованиях, предъявляемых к его деятельности либо к принадлежащим ему объектам контроля</w:t>
            </w:r>
          </w:p>
        </w:tc>
        <w:tc>
          <w:tcPr>
            <w:tcW w:w="3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6FBF" w:rsidRPr="00A458A2" w:rsidRDefault="004D6FBF" w:rsidP="00870E49">
            <w:pPr>
              <w:pStyle w:val="s1"/>
              <w:shd w:val="clear" w:color="auto" w:fill="FFFFFF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  <w:r w:rsidRPr="00A458A2">
              <w:rPr>
                <w:sz w:val="28"/>
                <w:szCs w:val="28"/>
                <w:lang w:eastAsia="en-US"/>
              </w:rPr>
              <w:t>Профилактическая беседа по месту осуществления деятельности контролируемого лица либо путем использования видео-конференц-связи</w:t>
            </w:r>
          </w:p>
        </w:tc>
        <w:tc>
          <w:tcPr>
            <w:tcW w:w="2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D6FBF" w:rsidRPr="00A458A2" w:rsidRDefault="004D6FBF" w:rsidP="00870E49">
            <w:pPr>
              <w:jc w:val="center"/>
              <w:rPr>
                <w:sz w:val="28"/>
                <w:szCs w:val="28"/>
                <w:lang w:eastAsia="en-US"/>
              </w:rPr>
            </w:pPr>
            <w:r w:rsidRPr="00A458A2">
              <w:rPr>
                <w:sz w:val="28"/>
                <w:szCs w:val="28"/>
                <w:lang w:eastAsia="en-US"/>
              </w:rPr>
              <w:t>По мере необходимости, но не менее 4 профилактических визитов в 1 полугодие</w:t>
            </w:r>
          </w:p>
          <w:p w:rsidR="004D6FBF" w:rsidRPr="00A458A2" w:rsidRDefault="004D6FBF" w:rsidP="00870E49">
            <w:pPr>
              <w:jc w:val="center"/>
              <w:rPr>
                <w:sz w:val="28"/>
                <w:szCs w:val="28"/>
                <w:lang w:eastAsia="en-US"/>
              </w:rPr>
            </w:pPr>
          </w:p>
          <w:p w:rsidR="004D6FBF" w:rsidRPr="00A458A2" w:rsidRDefault="004D6FBF" w:rsidP="00870E49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3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D6FBF" w:rsidRPr="00A458A2" w:rsidRDefault="002B1B9D" w:rsidP="00870E49">
            <w:pPr>
              <w:rPr>
                <w:sz w:val="28"/>
                <w:szCs w:val="28"/>
                <w:lang w:eastAsia="en-US"/>
              </w:rPr>
            </w:pPr>
            <w:r w:rsidRPr="00A458A2">
              <w:rPr>
                <w:sz w:val="28"/>
                <w:szCs w:val="28"/>
                <w:lang w:eastAsia="en-US"/>
              </w:rPr>
              <w:t xml:space="preserve">Специалист </w:t>
            </w:r>
            <w:r w:rsidRPr="00A458A2">
              <w:rPr>
                <w:sz w:val="28"/>
                <w:szCs w:val="28"/>
              </w:rPr>
              <w:t>МКУ г. Тогучина «ЕС ОЖН»</w:t>
            </w:r>
            <w:r w:rsidRPr="00A458A2">
              <w:rPr>
                <w:sz w:val="28"/>
                <w:szCs w:val="28"/>
                <w:lang w:eastAsia="en-US"/>
              </w:rPr>
              <w:t xml:space="preserve">, ответственный за осуществление муниципального контроля </w:t>
            </w:r>
          </w:p>
        </w:tc>
      </w:tr>
    </w:tbl>
    <w:p w:rsidR="004D6FBF" w:rsidRPr="00A458A2" w:rsidRDefault="004D6FBF" w:rsidP="00870E49">
      <w:pPr>
        <w:pStyle w:val="s1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</w:p>
    <w:p w:rsidR="004D6FBF" w:rsidRPr="00A458A2" w:rsidRDefault="004D6FBF" w:rsidP="00A93A36">
      <w:pPr>
        <w:pStyle w:val="s1"/>
        <w:shd w:val="clear" w:color="auto" w:fill="FFFFFF"/>
        <w:spacing w:before="0" w:beforeAutospacing="0" w:after="0" w:afterAutospacing="0"/>
        <w:jc w:val="center"/>
        <w:rPr>
          <w:b/>
          <w:sz w:val="28"/>
          <w:szCs w:val="28"/>
        </w:rPr>
      </w:pPr>
      <w:r w:rsidRPr="00A458A2">
        <w:rPr>
          <w:b/>
          <w:sz w:val="28"/>
          <w:szCs w:val="28"/>
        </w:rPr>
        <w:t>4. Показатели результативности и эффективности Программы профилактики</w:t>
      </w:r>
    </w:p>
    <w:p w:rsidR="002D39AC" w:rsidRPr="00A458A2" w:rsidRDefault="002D39AC" w:rsidP="00A93A36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4D6FBF" w:rsidRPr="00A458A2" w:rsidRDefault="004D6FBF" w:rsidP="00A93A36">
      <w:pPr>
        <w:autoSpaceDE w:val="0"/>
        <w:autoSpaceDN w:val="0"/>
        <w:adjustRightInd w:val="0"/>
        <w:ind w:firstLine="567"/>
        <w:jc w:val="both"/>
        <w:rPr>
          <w:i/>
          <w:iCs/>
          <w:sz w:val="28"/>
          <w:szCs w:val="28"/>
        </w:rPr>
      </w:pPr>
      <w:r w:rsidRPr="00A458A2">
        <w:rPr>
          <w:sz w:val="28"/>
          <w:szCs w:val="28"/>
        </w:rPr>
        <w:t>Показатели результативности Программы профилактики определяются в соответствии со следующей таблицей.</w:t>
      </w:r>
    </w:p>
    <w:p w:rsidR="004D6FBF" w:rsidRPr="00A458A2" w:rsidRDefault="004D6FBF" w:rsidP="00870E49">
      <w:pPr>
        <w:jc w:val="both"/>
        <w:rPr>
          <w:i/>
          <w:sz w:val="28"/>
          <w:szCs w:val="28"/>
        </w:rPr>
      </w:pPr>
    </w:p>
    <w:tbl>
      <w:tblPr>
        <w:tblW w:w="1012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9"/>
        <w:gridCol w:w="6238"/>
        <w:gridCol w:w="3260"/>
      </w:tblGrid>
      <w:tr w:rsidR="00A458A2" w:rsidRPr="00A458A2" w:rsidTr="003C0FA9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BF" w:rsidRPr="00A458A2" w:rsidRDefault="004D6FBF" w:rsidP="00870E4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A458A2">
              <w:rPr>
                <w:sz w:val="28"/>
                <w:szCs w:val="28"/>
                <w:lang w:eastAsia="en-US"/>
              </w:rPr>
              <w:t>№ п/п</w:t>
            </w:r>
          </w:p>
        </w:tc>
        <w:tc>
          <w:tcPr>
            <w:tcW w:w="6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BF" w:rsidRPr="00A458A2" w:rsidRDefault="004D6FBF" w:rsidP="00870E4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A458A2">
              <w:rPr>
                <w:sz w:val="28"/>
                <w:szCs w:val="28"/>
                <w:lang w:eastAsia="en-US"/>
              </w:rPr>
              <w:t>Наименование показателя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BF" w:rsidRPr="00A458A2" w:rsidRDefault="004D6FBF" w:rsidP="00870E4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A458A2">
              <w:rPr>
                <w:sz w:val="28"/>
                <w:szCs w:val="28"/>
                <w:lang w:eastAsia="en-US"/>
              </w:rPr>
              <w:t>Единица измерения, свидетельствующая о максимальной результативности Программы профилактики</w:t>
            </w:r>
          </w:p>
        </w:tc>
      </w:tr>
      <w:tr w:rsidR="00A458A2" w:rsidRPr="00A458A2" w:rsidTr="003C0FA9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BF" w:rsidRPr="00A458A2" w:rsidRDefault="00A93A36" w:rsidP="00870E4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A458A2"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6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BF" w:rsidRPr="00A458A2" w:rsidRDefault="004D6FBF" w:rsidP="00A93A36">
            <w:pPr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 w:rsidRPr="00A458A2">
              <w:rPr>
                <w:sz w:val="28"/>
                <w:szCs w:val="28"/>
                <w:lang w:eastAsia="en-US"/>
              </w:rPr>
              <w:t>Полнота информации, разме</w:t>
            </w:r>
            <w:r w:rsidR="00A93A36" w:rsidRPr="00A458A2">
              <w:rPr>
                <w:sz w:val="28"/>
                <w:szCs w:val="28"/>
                <w:lang w:eastAsia="en-US"/>
              </w:rPr>
              <w:t>щенной на официальном сайте а</w:t>
            </w:r>
            <w:r w:rsidRPr="00A458A2">
              <w:rPr>
                <w:sz w:val="28"/>
                <w:szCs w:val="28"/>
                <w:lang w:eastAsia="en-US"/>
              </w:rPr>
              <w:t xml:space="preserve">дминистрации в соответствии с частью 3 статьи 46 Федерального закона от 31 июля 2020 года № 248-ФЗ «О государственном контроле (надзоре) и </w:t>
            </w:r>
            <w:r w:rsidRPr="00A458A2">
              <w:rPr>
                <w:sz w:val="28"/>
                <w:szCs w:val="28"/>
                <w:lang w:eastAsia="en-US"/>
              </w:rPr>
              <w:lastRenderedPageBreak/>
              <w:t>муниципальном контроле в Российской Федерации»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BF" w:rsidRPr="00A458A2" w:rsidRDefault="004D6FBF" w:rsidP="00870E4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A458A2">
              <w:rPr>
                <w:sz w:val="28"/>
                <w:szCs w:val="28"/>
                <w:lang w:eastAsia="en-US"/>
              </w:rPr>
              <w:lastRenderedPageBreak/>
              <w:t>100 %</w:t>
            </w:r>
          </w:p>
        </w:tc>
      </w:tr>
      <w:tr w:rsidR="00A458A2" w:rsidRPr="00A458A2" w:rsidTr="003C0FA9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BF" w:rsidRPr="00A458A2" w:rsidRDefault="00A93A36" w:rsidP="00870E4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A458A2">
              <w:rPr>
                <w:sz w:val="28"/>
                <w:szCs w:val="28"/>
                <w:lang w:eastAsia="en-US"/>
              </w:rPr>
              <w:lastRenderedPageBreak/>
              <w:t>2</w:t>
            </w:r>
          </w:p>
        </w:tc>
        <w:tc>
          <w:tcPr>
            <w:tcW w:w="6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BF" w:rsidRPr="00A458A2" w:rsidRDefault="004D6FBF" w:rsidP="00A93A36">
            <w:pPr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 w:rsidRPr="00A458A2">
              <w:rPr>
                <w:sz w:val="28"/>
                <w:szCs w:val="28"/>
                <w:lang w:eastAsia="en-US"/>
              </w:rPr>
              <w:t>Количество размещений сведений по вопросам соблюдения обязательных требований в средствах массовой информации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BF" w:rsidRPr="00A458A2" w:rsidRDefault="004D6FBF" w:rsidP="00870E4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A458A2">
              <w:rPr>
                <w:sz w:val="28"/>
                <w:szCs w:val="28"/>
                <w:lang w:eastAsia="en-US"/>
              </w:rPr>
              <w:t>4</w:t>
            </w:r>
          </w:p>
        </w:tc>
      </w:tr>
      <w:tr w:rsidR="00A458A2" w:rsidRPr="00A458A2" w:rsidTr="003C0FA9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BF" w:rsidRPr="00A458A2" w:rsidRDefault="00A93A36" w:rsidP="00870E4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A458A2">
              <w:rPr>
                <w:sz w:val="28"/>
                <w:szCs w:val="28"/>
                <w:lang w:eastAsia="en-US"/>
              </w:rPr>
              <w:t>3</w:t>
            </w:r>
          </w:p>
        </w:tc>
        <w:tc>
          <w:tcPr>
            <w:tcW w:w="6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BF" w:rsidRPr="00A458A2" w:rsidRDefault="004D6FBF" w:rsidP="00A93A36">
            <w:pPr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 w:rsidRPr="00A458A2">
              <w:rPr>
                <w:sz w:val="28"/>
                <w:szCs w:val="28"/>
                <w:lang w:eastAsia="en-US"/>
              </w:rPr>
              <w:t xml:space="preserve">Доля случаев объявления предостережений в общем количестве случаев выявления готовящихся нарушений обязательных требований </w:t>
            </w:r>
            <w:r w:rsidRPr="00A458A2">
              <w:rPr>
                <w:sz w:val="28"/>
                <w:szCs w:val="28"/>
                <w:shd w:val="clear" w:color="auto" w:fill="FFFFFF"/>
                <w:lang w:eastAsia="en-US"/>
              </w:rPr>
              <w:t>или признаков нарушений обязательных требований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BF" w:rsidRPr="00A458A2" w:rsidRDefault="004D6FBF" w:rsidP="00870E4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A458A2">
              <w:rPr>
                <w:sz w:val="28"/>
                <w:szCs w:val="28"/>
                <w:lang w:eastAsia="en-US"/>
              </w:rPr>
              <w:t>100 %</w:t>
            </w:r>
          </w:p>
          <w:p w:rsidR="004D6FBF" w:rsidRPr="00A458A2" w:rsidRDefault="004D6FBF" w:rsidP="00870E4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A458A2">
              <w:rPr>
                <w:sz w:val="28"/>
                <w:szCs w:val="28"/>
                <w:lang w:eastAsia="en-US"/>
              </w:rPr>
              <w:t xml:space="preserve">(если имелись случаи выявления готовящихся нарушений обязательных требований </w:t>
            </w:r>
            <w:r w:rsidRPr="00A458A2">
              <w:rPr>
                <w:sz w:val="28"/>
                <w:szCs w:val="28"/>
                <w:shd w:val="clear" w:color="auto" w:fill="FFFFFF"/>
                <w:lang w:eastAsia="en-US"/>
              </w:rPr>
              <w:t>или признаков нарушений обязательных требований</w:t>
            </w:r>
            <w:r w:rsidRPr="00A458A2">
              <w:rPr>
                <w:sz w:val="28"/>
                <w:szCs w:val="28"/>
                <w:lang w:eastAsia="en-US"/>
              </w:rPr>
              <w:t>)</w:t>
            </w:r>
          </w:p>
        </w:tc>
      </w:tr>
      <w:tr w:rsidR="00A458A2" w:rsidRPr="00A458A2" w:rsidTr="003C0FA9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BF" w:rsidRPr="00A458A2" w:rsidRDefault="00A93A36" w:rsidP="00870E4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A458A2">
              <w:rPr>
                <w:sz w:val="28"/>
                <w:szCs w:val="28"/>
                <w:lang w:eastAsia="en-US"/>
              </w:rPr>
              <w:t>4</w:t>
            </w:r>
          </w:p>
        </w:tc>
        <w:tc>
          <w:tcPr>
            <w:tcW w:w="6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BF" w:rsidRPr="00A458A2" w:rsidRDefault="004D6FBF" w:rsidP="00870E4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en-US"/>
              </w:rPr>
            </w:pPr>
            <w:r w:rsidRPr="00A458A2">
              <w:rPr>
                <w:sz w:val="28"/>
                <w:szCs w:val="28"/>
                <w:lang w:eastAsia="en-US"/>
              </w:rPr>
              <w:t>Доля случаев нарушения сроков консультирования контролируемых лиц в письменной форме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BF" w:rsidRPr="00A458A2" w:rsidRDefault="004D6FBF" w:rsidP="00870E4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A458A2">
              <w:rPr>
                <w:sz w:val="28"/>
                <w:szCs w:val="28"/>
                <w:lang w:eastAsia="en-US"/>
              </w:rPr>
              <w:t>0%</w:t>
            </w:r>
          </w:p>
        </w:tc>
      </w:tr>
      <w:tr w:rsidR="00A458A2" w:rsidRPr="00A458A2" w:rsidTr="003C0FA9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BF" w:rsidRPr="00A458A2" w:rsidRDefault="00A93A36" w:rsidP="00870E4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A458A2">
              <w:rPr>
                <w:sz w:val="28"/>
                <w:szCs w:val="28"/>
                <w:lang w:eastAsia="en-US"/>
              </w:rPr>
              <w:t>5</w:t>
            </w:r>
          </w:p>
        </w:tc>
        <w:tc>
          <w:tcPr>
            <w:tcW w:w="6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BF" w:rsidRPr="00A458A2" w:rsidRDefault="004D6FBF" w:rsidP="00063453">
            <w:pPr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 w:rsidRPr="00A458A2">
              <w:rPr>
                <w:sz w:val="28"/>
                <w:szCs w:val="28"/>
                <w:lang w:eastAsia="en-US"/>
              </w:rPr>
              <w:t xml:space="preserve">Доля случаев повторного обращения контролируемых лиц в письменной форме по тому же вопросу муниципального </w:t>
            </w:r>
            <w:r w:rsidR="00063453" w:rsidRPr="00A458A2">
              <w:rPr>
                <w:sz w:val="28"/>
                <w:szCs w:val="28"/>
                <w:lang w:eastAsia="en-US"/>
              </w:rPr>
              <w:t xml:space="preserve">жилищного </w:t>
            </w:r>
            <w:r w:rsidRPr="00A458A2">
              <w:rPr>
                <w:sz w:val="28"/>
                <w:szCs w:val="28"/>
                <w:lang w:eastAsia="en-US"/>
              </w:rPr>
              <w:t>контроля</w:t>
            </w:r>
            <w:r w:rsidRPr="00A458A2">
              <w:rPr>
                <w:spacing w:val="-6"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BF" w:rsidRPr="00A458A2" w:rsidRDefault="004D6FBF" w:rsidP="00870E4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A458A2">
              <w:rPr>
                <w:sz w:val="28"/>
                <w:szCs w:val="28"/>
                <w:lang w:eastAsia="en-US"/>
              </w:rPr>
              <w:t>0%</w:t>
            </w:r>
          </w:p>
        </w:tc>
      </w:tr>
      <w:tr w:rsidR="00A458A2" w:rsidRPr="00A458A2" w:rsidTr="003C0FA9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BF" w:rsidRPr="00A458A2" w:rsidRDefault="00A93A36" w:rsidP="00870E4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A458A2">
              <w:rPr>
                <w:sz w:val="28"/>
                <w:szCs w:val="28"/>
                <w:lang w:eastAsia="en-US"/>
              </w:rPr>
              <w:t>6</w:t>
            </w:r>
          </w:p>
        </w:tc>
        <w:tc>
          <w:tcPr>
            <w:tcW w:w="6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BF" w:rsidRPr="00A458A2" w:rsidRDefault="004D6FBF" w:rsidP="00063453">
            <w:pPr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 w:rsidRPr="00A458A2">
              <w:rPr>
                <w:sz w:val="28"/>
                <w:szCs w:val="28"/>
                <w:lang w:eastAsia="en-US"/>
              </w:rPr>
              <w:t xml:space="preserve">Количество собраний и конференций граждан, на которых осуществлялось консультирование контролируемых лиц по вопросам муниципального </w:t>
            </w:r>
            <w:r w:rsidR="00063453" w:rsidRPr="00A458A2">
              <w:rPr>
                <w:sz w:val="28"/>
                <w:szCs w:val="28"/>
                <w:lang w:eastAsia="en-US"/>
              </w:rPr>
              <w:t xml:space="preserve">жилищного </w:t>
            </w:r>
            <w:r w:rsidRPr="00A458A2">
              <w:rPr>
                <w:sz w:val="28"/>
                <w:szCs w:val="28"/>
                <w:lang w:eastAsia="en-US"/>
              </w:rPr>
              <w:t>контроля</w:t>
            </w:r>
            <w:r w:rsidRPr="00A458A2">
              <w:rPr>
                <w:spacing w:val="-6"/>
                <w:sz w:val="28"/>
                <w:szCs w:val="28"/>
                <w:lang w:eastAsia="en-US"/>
              </w:rPr>
              <w:t xml:space="preserve"> </w:t>
            </w:r>
            <w:r w:rsidRPr="00A458A2">
              <w:rPr>
                <w:sz w:val="28"/>
                <w:szCs w:val="28"/>
                <w:lang w:eastAsia="en-US"/>
              </w:rPr>
              <w:t xml:space="preserve">в устной форме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BF" w:rsidRPr="00A458A2" w:rsidRDefault="00A93A36" w:rsidP="00870E4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A458A2">
              <w:rPr>
                <w:sz w:val="28"/>
                <w:szCs w:val="28"/>
                <w:lang w:eastAsia="en-US"/>
              </w:rPr>
              <w:t>3</w:t>
            </w:r>
          </w:p>
        </w:tc>
      </w:tr>
    </w:tbl>
    <w:p w:rsidR="004D6FBF" w:rsidRPr="00A458A2" w:rsidRDefault="004D6FBF" w:rsidP="00870E49">
      <w:pPr>
        <w:pStyle w:val="s1"/>
        <w:shd w:val="clear" w:color="auto" w:fill="FFFFFF"/>
        <w:spacing w:before="0" w:beforeAutospacing="0" w:after="0" w:afterAutospacing="0"/>
        <w:jc w:val="center"/>
        <w:rPr>
          <w:b/>
          <w:bCs/>
          <w:sz w:val="28"/>
          <w:szCs w:val="28"/>
        </w:rPr>
      </w:pPr>
    </w:p>
    <w:p w:rsidR="004D6FBF" w:rsidRPr="00A458A2" w:rsidRDefault="004D6FBF" w:rsidP="00A93A36">
      <w:pPr>
        <w:shd w:val="clear" w:color="auto" w:fill="FFFFFF"/>
        <w:ind w:firstLine="567"/>
        <w:jc w:val="both"/>
        <w:rPr>
          <w:sz w:val="28"/>
          <w:szCs w:val="28"/>
        </w:rPr>
      </w:pPr>
      <w:r w:rsidRPr="00A458A2">
        <w:rPr>
          <w:sz w:val="28"/>
          <w:szCs w:val="28"/>
        </w:rPr>
        <w:t xml:space="preserve">Под оценкой эффективности Программы профилактики понимается оценка изменения количества нарушений обязательных требований </w:t>
      </w:r>
      <w:r w:rsidRPr="00A458A2">
        <w:rPr>
          <w:bCs/>
          <w:iCs/>
          <w:sz w:val="28"/>
          <w:szCs w:val="28"/>
        </w:rPr>
        <w:t xml:space="preserve">по итогам проведенных профилактических мероприятий. </w:t>
      </w:r>
    </w:p>
    <w:p w:rsidR="005C59C3" w:rsidRPr="00A458A2" w:rsidRDefault="004D6FBF" w:rsidP="005C59C3">
      <w:pPr>
        <w:shd w:val="clear" w:color="auto" w:fill="FFFFFF"/>
        <w:ind w:firstLine="567"/>
        <w:jc w:val="both"/>
        <w:rPr>
          <w:sz w:val="28"/>
          <w:szCs w:val="28"/>
        </w:rPr>
      </w:pPr>
      <w:r w:rsidRPr="00A458A2">
        <w:rPr>
          <w:sz w:val="28"/>
          <w:szCs w:val="28"/>
        </w:rPr>
        <w:t xml:space="preserve">Текущая (ежеквартальная) оценка результативности и эффективности Программы профилактики осуществляется Главой </w:t>
      </w:r>
      <w:r w:rsidR="005C59C3" w:rsidRPr="00A458A2">
        <w:rPr>
          <w:sz w:val="28"/>
          <w:szCs w:val="28"/>
        </w:rPr>
        <w:t>города Тогучина Тогучинского района Новосибирской области</w:t>
      </w:r>
      <w:r w:rsidR="00451D45" w:rsidRPr="00A458A2">
        <w:rPr>
          <w:sz w:val="28"/>
          <w:szCs w:val="28"/>
        </w:rPr>
        <w:t>.</w:t>
      </w:r>
      <w:r w:rsidR="005C59C3" w:rsidRPr="00A458A2">
        <w:rPr>
          <w:sz w:val="28"/>
          <w:szCs w:val="28"/>
        </w:rPr>
        <w:t xml:space="preserve"> </w:t>
      </w:r>
    </w:p>
    <w:p w:rsidR="004D6FBF" w:rsidRPr="00A458A2" w:rsidRDefault="004D6FBF" w:rsidP="005C59C3">
      <w:pPr>
        <w:shd w:val="clear" w:color="auto" w:fill="FFFFFF"/>
        <w:ind w:firstLine="567"/>
        <w:jc w:val="both"/>
        <w:rPr>
          <w:sz w:val="28"/>
          <w:szCs w:val="28"/>
        </w:rPr>
      </w:pPr>
      <w:r w:rsidRPr="00A458A2">
        <w:rPr>
          <w:sz w:val="28"/>
          <w:szCs w:val="28"/>
        </w:rPr>
        <w:t xml:space="preserve">Ежегодная оценка результативности и эффективности Программы профилактики осуществляется </w:t>
      </w:r>
      <w:r w:rsidR="005C59C3" w:rsidRPr="00A458A2">
        <w:rPr>
          <w:bCs/>
          <w:sz w:val="28"/>
          <w:szCs w:val="28"/>
        </w:rPr>
        <w:t>Советом депутатов</w:t>
      </w:r>
      <w:r w:rsidR="005C59C3" w:rsidRPr="00A458A2">
        <w:rPr>
          <w:b/>
          <w:bCs/>
          <w:sz w:val="28"/>
          <w:szCs w:val="28"/>
        </w:rPr>
        <w:t xml:space="preserve"> </w:t>
      </w:r>
      <w:r w:rsidR="005C59C3" w:rsidRPr="00A458A2">
        <w:rPr>
          <w:sz w:val="28"/>
          <w:szCs w:val="28"/>
        </w:rPr>
        <w:t>города Тогучина Тогучинского района Новосибирской области.</w:t>
      </w:r>
    </w:p>
    <w:p w:rsidR="004D6FBF" w:rsidRPr="00A458A2" w:rsidRDefault="004D6FBF" w:rsidP="005C59C3">
      <w:pPr>
        <w:shd w:val="clear" w:color="auto" w:fill="FFFFFF"/>
        <w:ind w:firstLine="567"/>
        <w:jc w:val="both"/>
        <w:rPr>
          <w:sz w:val="28"/>
          <w:szCs w:val="28"/>
        </w:rPr>
      </w:pPr>
      <w:r w:rsidRPr="00A458A2">
        <w:rPr>
          <w:sz w:val="28"/>
          <w:szCs w:val="28"/>
        </w:rPr>
        <w:t xml:space="preserve">Для осуществления ежегодной оценки результативности и эффективности </w:t>
      </w:r>
      <w:r w:rsidR="005C59C3" w:rsidRPr="00A458A2">
        <w:rPr>
          <w:sz w:val="28"/>
          <w:szCs w:val="28"/>
        </w:rPr>
        <w:t>Программы профилактики а</w:t>
      </w:r>
      <w:r w:rsidRPr="00A458A2">
        <w:rPr>
          <w:sz w:val="28"/>
          <w:szCs w:val="28"/>
        </w:rPr>
        <w:t xml:space="preserve">дминистрацией не позднее 1 июля 2023 года (года, следующего за отчетным) в </w:t>
      </w:r>
      <w:r w:rsidR="005C59C3" w:rsidRPr="00A458A2">
        <w:rPr>
          <w:bCs/>
          <w:sz w:val="28"/>
          <w:szCs w:val="28"/>
        </w:rPr>
        <w:t>Совет депутатов</w:t>
      </w:r>
      <w:r w:rsidR="005C59C3" w:rsidRPr="00A458A2">
        <w:rPr>
          <w:b/>
          <w:bCs/>
          <w:sz w:val="28"/>
          <w:szCs w:val="28"/>
        </w:rPr>
        <w:t xml:space="preserve"> </w:t>
      </w:r>
      <w:r w:rsidR="005C59C3" w:rsidRPr="00A458A2">
        <w:rPr>
          <w:sz w:val="28"/>
          <w:szCs w:val="28"/>
        </w:rPr>
        <w:t xml:space="preserve">города Тогучина Тогучинского района Новосибирской области </w:t>
      </w:r>
      <w:r w:rsidRPr="00A458A2">
        <w:rPr>
          <w:sz w:val="28"/>
          <w:szCs w:val="28"/>
        </w:rPr>
        <w:t>представляется информация о степени достижения предусмотренных настоящим разделом показателей результативности Программы профилактики, а также информация об изменении количества нарушений обязательных требований</w:t>
      </w:r>
      <w:r w:rsidRPr="00A458A2">
        <w:rPr>
          <w:bCs/>
          <w:iCs/>
          <w:sz w:val="28"/>
          <w:szCs w:val="28"/>
        </w:rPr>
        <w:t xml:space="preserve">. </w:t>
      </w:r>
    </w:p>
    <w:p w:rsidR="004D6FBF" w:rsidRPr="00A458A2" w:rsidRDefault="005C59C3" w:rsidP="005C59C3">
      <w:pPr>
        <w:jc w:val="center"/>
        <w:rPr>
          <w:sz w:val="28"/>
          <w:szCs w:val="28"/>
        </w:rPr>
      </w:pPr>
      <w:r w:rsidRPr="00A458A2">
        <w:rPr>
          <w:sz w:val="28"/>
          <w:szCs w:val="28"/>
        </w:rPr>
        <w:t>_________________</w:t>
      </w:r>
    </w:p>
    <w:p w:rsidR="002D3790" w:rsidRPr="00A458A2" w:rsidRDefault="002D3790" w:rsidP="00870E49">
      <w:pPr>
        <w:rPr>
          <w:sz w:val="28"/>
          <w:szCs w:val="28"/>
        </w:rPr>
      </w:pPr>
    </w:p>
    <w:sectPr w:rsidR="002D3790" w:rsidRPr="00A458A2" w:rsidSect="00063453">
      <w:headerReference w:type="default" r:id="rId13"/>
      <w:pgSz w:w="11906" w:h="16838"/>
      <w:pgMar w:top="851" w:right="567" w:bottom="79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A5291" w:rsidRDefault="001A5291" w:rsidP="004D6FBF">
      <w:r>
        <w:separator/>
      </w:r>
    </w:p>
  </w:endnote>
  <w:endnote w:type="continuationSeparator" w:id="0">
    <w:p w:rsidR="001A5291" w:rsidRDefault="001A5291" w:rsidP="004D6F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A5291" w:rsidRDefault="001A5291" w:rsidP="004D6FBF">
      <w:r>
        <w:separator/>
      </w:r>
    </w:p>
  </w:footnote>
  <w:footnote w:type="continuationSeparator" w:id="0">
    <w:p w:rsidR="001A5291" w:rsidRDefault="001A5291" w:rsidP="004D6F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4605784"/>
      <w:docPartObj>
        <w:docPartGallery w:val="Page Numbers (Top of Page)"/>
        <w:docPartUnique/>
      </w:docPartObj>
    </w:sdtPr>
    <w:sdtEndPr/>
    <w:sdtContent>
      <w:p w:rsidR="003C0FA9" w:rsidRDefault="003C0FA9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458A2">
          <w:rPr>
            <w:noProof/>
          </w:rPr>
          <w:t>8</w:t>
        </w:r>
        <w: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7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5806"/>
    <w:rsid w:val="00026E78"/>
    <w:rsid w:val="0002733D"/>
    <w:rsid w:val="00063453"/>
    <w:rsid w:val="001900F5"/>
    <w:rsid w:val="001A5291"/>
    <w:rsid w:val="00242817"/>
    <w:rsid w:val="002B1B9D"/>
    <w:rsid w:val="002D3790"/>
    <w:rsid w:val="002D39AC"/>
    <w:rsid w:val="00362090"/>
    <w:rsid w:val="003C0FA9"/>
    <w:rsid w:val="003C4738"/>
    <w:rsid w:val="00451D45"/>
    <w:rsid w:val="00497E2D"/>
    <w:rsid w:val="004D6FBF"/>
    <w:rsid w:val="005C59C3"/>
    <w:rsid w:val="006E7B60"/>
    <w:rsid w:val="00870E49"/>
    <w:rsid w:val="0087181F"/>
    <w:rsid w:val="008F2E8A"/>
    <w:rsid w:val="00912EA5"/>
    <w:rsid w:val="00A22C8D"/>
    <w:rsid w:val="00A458A2"/>
    <w:rsid w:val="00A93A36"/>
    <w:rsid w:val="00AF526D"/>
    <w:rsid w:val="00B21AB8"/>
    <w:rsid w:val="00B92281"/>
    <w:rsid w:val="00BD3BF8"/>
    <w:rsid w:val="00C65806"/>
    <w:rsid w:val="00C86275"/>
    <w:rsid w:val="00CB364C"/>
    <w:rsid w:val="00DA31E7"/>
    <w:rsid w:val="00F457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1E2AD68-093C-4A07-A449-26C71727BD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D6FB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1900F5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4D6FBF"/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4D6FB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Body Text 2"/>
    <w:basedOn w:val="a"/>
    <w:link w:val="20"/>
    <w:semiHidden/>
    <w:unhideWhenUsed/>
    <w:rsid w:val="004D6FBF"/>
    <w:pPr>
      <w:autoSpaceDE w:val="0"/>
      <w:autoSpaceDN w:val="0"/>
      <w:ind w:firstLine="709"/>
      <w:jc w:val="both"/>
    </w:pPr>
    <w:rPr>
      <w:rFonts w:asciiTheme="minorHAnsi" w:eastAsiaTheme="minorHAnsi" w:hAnsiTheme="minorHAnsi" w:cstheme="minorBidi"/>
    </w:rPr>
  </w:style>
  <w:style w:type="character" w:customStyle="1" w:styleId="20">
    <w:name w:val="Основной текст 2 Знак"/>
    <w:basedOn w:val="a0"/>
    <w:link w:val="2"/>
    <w:semiHidden/>
    <w:rsid w:val="004D6FBF"/>
    <w:rPr>
      <w:sz w:val="24"/>
      <w:szCs w:val="24"/>
      <w:lang w:eastAsia="ru-RU"/>
    </w:rPr>
  </w:style>
  <w:style w:type="paragraph" w:customStyle="1" w:styleId="s1">
    <w:name w:val="s_1"/>
    <w:basedOn w:val="a"/>
    <w:rsid w:val="004D6FBF"/>
    <w:pPr>
      <w:spacing w:before="100" w:beforeAutospacing="1" w:after="100" w:afterAutospacing="1"/>
    </w:pPr>
  </w:style>
  <w:style w:type="paragraph" w:customStyle="1" w:styleId="ConsPlusNormal">
    <w:name w:val="ConsPlusNormal"/>
    <w:uiPriority w:val="99"/>
    <w:rsid w:val="004D6FBF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character" w:styleId="a5">
    <w:name w:val="footnote reference"/>
    <w:basedOn w:val="a0"/>
    <w:uiPriority w:val="99"/>
    <w:semiHidden/>
    <w:unhideWhenUsed/>
    <w:rsid w:val="004D6FBF"/>
    <w:rPr>
      <w:vertAlign w:val="superscript"/>
    </w:rPr>
  </w:style>
  <w:style w:type="paragraph" w:styleId="a6">
    <w:name w:val="header"/>
    <w:basedOn w:val="a"/>
    <w:link w:val="a7"/>
    <w:uiPriority w:val="99"/>
    <w:unhideWhenUsed/>
    <w:rsid w:val="004D6FB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D6FB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1900F5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451D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51D4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3C473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b/>
      <w:szCs w:val="20"/>
      <w:lang w:eastAsia="ru-RU"/>
    </w:rPr>
  </w:style>
  <w:style w:type="paragraph" w:styleId="aa">
    <w:name w:val="Normal (Web)"/>
    <w:basedOn w:val="a"/>
    <w:uiPriority w:val="99"/>
    <w:unhideWhenUsed/>
    <w:rsid w:val="003C4738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356129&amp;date=14.09.2021" TargetMode="External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login.consultant.ru/link/?req=doc&amp;base=LAW&amp;n=373476&amp;date=14.09.2021" TargetMode="External"/><Relationship Id="rId12" Type="http://schemas.openxmlformats.org/officeDocument/2006/relationships/hyperlink" Target="https://login.consultant.ru/link/?req=doc&amp;base=LAW&amp;n=44772&amp;date=14.09.2021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login.consultant.ru/link/?req=doc&amp;base=LAW&amp;n=305825&amp;date=14.09.2021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s://login.consultant.ru/link/?req=doc&amp;base=LAW&amp;n=356131&amp;date=14.09.202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LAW&amp;n=392661&amp;date=14.09.2021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8D7C11A-BA64-46F1-8212-48CCD3112F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256</TotalTime>
  <Pages>8</Pages>
  <Words>2368</Words>
  <Characters>13501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IKostenko</dc:creator>
  <cp:keywords/>
  <dc:description/>
  <cp:lastModifiedBy>IKostenko</cp:lastModifiedBy>
  <cp:revision>23</cp:revision>
  <dcterms:created xsi:type="dcterms:W3CDTF">2021-12-16T03:49:00Z</dcterms:created>
  <dcterms:modified xsi:type="dcterms:W3CDTF">2021-12-21T08:39:00Z</dcterms:modified>
</cp:coreProperties>
</file>