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BDC" w:rsidRPr="00F92264" w:rsidRDefault="00E61BDC" w:rsidP="00F92264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b/>
          <w:bCs/>
          <w:sz w:val="28"/>
          <w:szCs w:val="28"/>
        </w:rPr>
        <w:t>Гражданская защита</w:t>
      </w:r>
    </w:p>
    <w:p w:rsidR="00E61BDC" w:rsidRPr="00F92264" w:rsidRDefault="00E61BDC" w:rsidP="00F92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1.      Звук сирены и прерывистые гудки на предприятиях и транспортных средствах. Это означает сигнал оповещения </w:t>
      </w:r>
      <w:r w:rsidRPr="00F922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«ВНИМАНИЕ ВСЕМ!»</w:t>
      </w: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 - способ оповещения населения о чрезвычайных ситуациях</w:t>
      </w:r>
    </w:p>
    <w:p w:rsidR="00E61BDC" w:rsidRPr="00F92264" w:rsidRDefault="00E61BDC" w:rsidP="00F9226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1.1.   Немедленно включите радиоприемник и настройте его на волну местного радиовещания, телевизионный приемник на первую или местную программу, а также включите динамик радиотрансляционной сети для прослушивания информационного сообщения о чрезвычайной ситуации.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1.2.   Прослушайте экстренной сообщение органа управления по делам гражданской обороны и чрезвычайным ситуациям (далее - МЧС России) и действуйте в соответствии с информацией быстро, но без суеты и паники.</w:t>
      </w:r>
    </w:p>
    <w:p w:rsidR="00E61BDC" w:rsidRPr="00F92264" w:rsidRDefault="00F92264" w:rsidP="00F92264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   2.  Подготовка и проверка противогаза.</w:t>
      </w:r>
    </w:p>
    <w:p w:rsidR="00E61BDC" w:rsidRPr="00F92264" w:rsidRDefault="00E61BDC" w:rsidP="00F9226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2.1.   Удостоверьтесь, что вы взяли противогаз вашего роста и произведите его внешний осмотр:</w:t>
      </w:r>
    </w:p>
    <w:p w:rsidR="00E61BDC" w:rsidRPr="00F92264" w:rsidRDefault="00E61BDC" w:rsidP="00F9226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·    фильтрующей противогазовой коробки - нет ли в ней проколов, вмятин, не деформирована ли резьба на горловине коробки;</w:t>
      </w:r>
    </w:p>
    <w:p w:rsidR="00E61BDC" w:rsidRPr="00F92264" w:rsidRDefault="00E61BDC" w:rsidP="00F9226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·    маски - нет ли проколов, порезов, надрывов резины, наличие и целостность ниппельного резинового кольца во вдыхательном клапане, трещин стекол очков;</w:t>
      </w:r>
    </w:p>
    <w:p w:rsidR="00E61BDC" w:rsidRPr="00F92264" w:rsidRDefault="00E61BDC" w:rsidP="00F9226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·    соединение противогазовой коробки с маской и проверьте противогаз на герметичность, закрыв ладонью или резиновой пробкой </w:t>
      </w:r>
      <w:r w:rsidR="00352942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без резьбовое</w:t>
      </w:r>
      <w:bookmarkStart w:id="0" w:name="_GoBack"/>
      <w:bookmarkEnd w:id="0"/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отверстие противогазовой коробки. Если вы не можете сделать вдох - это значит, что противогаз герметичен.</w:t>
      </w:r>
    </w:p>
    <w:p w:rsidR="00E61BDC" w:rsidRPr="00F92264" w:rsidRDefault="00F92264" w:rsidP="00F922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 Резкий запах нашатыря в помещении, квартире, виден затуманенный воздух (авария на химически опасном объекте, утечка или разлив аммиака) </w:t>
      </w:r>
      <w:r w:rsidR="00E61BDC" w:rsidRPr="00F922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ПОМНИТЕ - аммиак бесцветен, легче воздуха, его пары поднимаются вверх и передвигаются ветром, хорошо растворим в воде, опасен при вдыхании.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3.1.   Наложите на лицо ватно-марлевую повязку, смоченную в 2%-ном растворе борной, лимонной или уксусной кислоты или смоченную водой.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3.2.   Закройте окна, форточки и двери.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3.3.   Включите радио, телевизор и прослушайте </w:t>
      </w:r>
      <w:r w:rsidR="00352942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сообщение органа</w:t>
      </w: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управления МЧС России.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3.4.   Сообщите об опасности своим соседям.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3.5.   Произведите герметизацию помещений.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3.6.   не пользуйтесь открытым огнем - в помещении при смешивании аммиака с воздухом может образоваться взрывоопасная смесь.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3.7.   Если облако не исчезает и запах не уменьшается, выходите из зоны заражения перпендикулярно направлению ветра (выходить надо обязательно в ватно-марлевой повязке).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3.8.   Верхнюю одежду плотно застегните, поднимите воротник, наденьте головной убор.</w:t>
      </w:r>
    </w:p>
    <w:p w:rsidR="00E61BDC" w:rsidRPr="00F92264" w:rsidRDefault="00352942" w:rsidP="00F92264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4.  Отравление аммиаком (ощущение удушья, кашель, раздражение кожи, слезотечение, насморк, боли в желудке).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4.1.   Вынесите пострадавшего на свежий воздух, обеспечьте покой.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4.2.   Давайте пить только теплое молоко с боржоми или питьевой водой.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4.3.   Принимайте кодеин по 1 таблетке 2 </w:t>
      </w:r>
      <w:r w:rsidR="00352942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раза в</w:t>
      </w: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день.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4.4.   При спазмах горла положите теплую грелку на область шеи. Принимайте теплые водные ингаляции. В домашних условиях дышите воздухом над нагретой кастрюлей с водой.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4.5.   При поражении кожи обильно промойте ее не менее 15 минут водой или 2%-ным раствором борной или лимонной кислоты. В глаза закапать 30%-ный раствор альбуцида, в нос - теплое оливковое или персиковое масло.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4.6.   Делать искусственное дыхание запрещается.</w:t>
      </w:r>
    </w:p>
    <w:p w:rsidR="00E61BDC" w:rsidRPr="00F92264" w:rsidRDefault="00352942" w:rsidP="00F92264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5. Территория заражена аммиаком, ее надо дегазировать.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5.1.   Территорию обработайте водой и засыпьте местными подручными материалами - сухой измельченной глиной, торфом, песком (толщина слоя засыпки не менее 0,5 см).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5.2.   Промойте зараженную поверхность водным раствором хлорной извести или хлорамином, солями </w:t>
      </w:r>
      <w:r w:rsidR="00352942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гидрохлорида</w:t>
      </w: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кальция.</w:t>
      </w:r>
    </w:p>
    <w:p w:rsidR="00E61BDC" w:rsidRPr="00F92264" w:rsidRDefault="00352942" w:rsidP="00F92264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  6. Резкий запах хлора в помещении, квартире, виден затуманенный воздух зеленовато-желтого цвета (авария на химически опасном объекте, утечка или разлив хлора) </w:t>
      </w:r>
      <w:r w:rsidR="00E61BDC" w:rsidRPr="00F922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ПОМНИТЕ - хлор тяжелее воздуха, его пары распространяются по поверхности земли, </w:t>
      </w:r>
      <w:r w:rsidRPr="00F922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мало растворим</w:t>
      </w:r>
      <w:r w:rsidR="00E61BDC" w:rsidRPr="00F922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 воде.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6.1.   Наденьте противогаз или ватно-марлевую повязку, смоченную в 2%-ном растворе питьевой соды.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6.2.   Закройте все окна и двери.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6.3.   Включите радио, телевизор и прослушайте сообщение органа управления МЧС России.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6.4.   Сообщите об опасности своим соседям.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6.5.   Если облако не исчезает, выходите из зоны заражения перпендикулярно направлению ветра, обходя низкие участки, подвалы, тоннели, обязательно в средствах индивидуальной защиты органов дыхания и кожи (табельных и подручных).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6.6.   При невозможности выйти из зоны заражения поднимитесь на верхние этажи здания.</w:t>
      </w:r>
    </w:p>
    <w:p w:rsidR="00E61BDC" w:rsidRPr="00F92264" w:rsidRDefault="00352942" w:rsidP="00F92264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7.  Отравление хлором (возникновение сухого кашля, одышки, рези в глазах, </w:t>
      </w: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слезотеченья</w:t>
      </w:r>
      <w:r w:rsidR="00E61BDC"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, резкой загрудинной боли как при сердечном приступе).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7.1.   Вынесите пострадавшего на свежий воздух, обеспечьте полный покой. При остановке дыхания сделайте искусственное дыхание.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7.2.   Дайте вдыхать нашатырный спирт.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7.3.   Кожные покровы, рот, нос промойте 2%-ным раствором питьевой соды.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7.4.   Давайте пить теплое молоко с боржоми или содой, кофе.</w:t>
      </w:r>
    </w:p>
    <w:p w:rsidR="00E61BDC" w:rsidRPr="00F92264" w:rsidRDefault="00E61BDC" w:rsidP="00F92264">
      <w:pPr>
        <w:spacing w:after="0" w:line="240" w:lineRule="auto"/>
        <w:ind w:left="810" w:hanging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2264">
        <w:rPr>
          <w:rFonts w:ascii="Times New Roman" w:eastAsia="Times New Roman" w:hAnsi="Times New Roman" w:cs="Times New Roman"/>
          <w:color w:val="000000"/>
          <w:sz w:val="28"/>
          <w:szCs w:val="28"/>
        </w:rPr>
        <w:t>7.5.   При продолжении удушья обратитесь за помощью к медицинским работникам.</w:t>
      </w:r>
    </w:p>
    <w:p w:rsidR="00236452" w:rsidRPr="00F92264" w:rsidRDefault="00236452" w:rsidP="00F9226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36452" w:rsidRPr="00F92264" w:rsidSect="00F92264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61BDC"/>
    <w:rsid w:val="00236452"/>
    <w:rsid w:val="00352942"/>
    <w:rsid w:val="00E61BDC"/>
    <w:rsid w:val="00F92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335672-8288-40E1-AAE1-8E0F79276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E61BDC"/>
  </w:style>
  <w:style w:type="character" w:customStyle="1" w:styleId="apple-converted-space">
    <w:name w:val="apple-converted-space"/>
    <w:basedOn w:val="a0"/>
    <w:rsid w:val="00E61BDC"/>
  </w:style>
  <w:style w:type="paragraph" w:styleId="a3">
    <w:name w:val="Normal (Web)"/>
    <w:basedOn w:val="a"/>
    <w:uiPriority w:val="99"/>
    <w:semiHidden/>
    <w:unhideWhenUsed/>
    <w:rsid w:val="00E61B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61B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916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716</Words>
  <Characters>4082</Characters>
  <Application>Microsoft Office Word</Application>
  <DocSecurity>0</DocSecurity>
  <Lines>34</Lines>
  <Paragraphs>9</Paragraphs>
  <ScaleCrop>false</ScaleCrop>
  <Company>Reanimator Extreme Edition</Company>
  <LinksUpToDate>false</LinksUpToDate>
  <CharactersWithSpaces>4789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Tukaev</cp:lastModifiedBy>
  <cp:revision>5</cp:revision>
  <dcterms:created xsi:type="dcterms:W3CDTF">2013-04-04T01:53:00Z</dcterms:created>
  <dcterms:modified xsi:type="dcterms:W3CDTF">2020-07-30T03:07:00Z</dcterms:modified>
</cp:coreProperties>
</file>