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416"/>
        <w:gridCol w:w="4939"/>
      </w:tblGrid>
      <w:tr w:rsidR="00F7351A" w:rsidRPr="00F7351A" w:rsidTr="001A6549">
        <w:tc>
          <w:tcPr>
            <w:tcW w:w="10408" w:type="dxa"/>
            <w:gridSpan w:val="2"/>
          </w:tcPr>
          <w:p w:rsidR="00F7351A" w:rsidRPr="00F7351A" w:rsidRDefault="00F7351A" w:rsidP="001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F7351A" w:rsidRPr="00F7351A" w:rsidRDefault="00F7351A" w:rsidP="001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 ТОГУЧИНА</w:t>
            </w:r>
          </w:p>
          <w:p w:rsidR="00F7351A" w:rsidRPr="00F7351A" w:rsidRDefault="00F7351A" w:rsidP="001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ТОГУЧИНСКОГО РАЙОНА</w:t>
            </w:r>
          </w:p>
          <w:p w:rsidR="00F7351A" w:rsidRPr="00F7351A" w:rsidRDefault="00F7351A" w:rsidP="001A654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F7351A" w:rsidRPr="00F7351A" w:rsidTr="001A6549">
        <w:trPr>
          <w:trHeight w:val="567"/>
        </w:trPr>
        <w:tc>
          <w:tcPr>
            <w:tcW w:w="10408" w:type="dxa"/>
            <w:gridSpan w:val="2"/>
          </w:tcPr>
          <w:p w:rsidR="00F7351A" w:rsidRPr="00F7351A" w:rsidRDefault="00F7351A" w:rsidP="001A654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51A" w:rsidRPr="00F7351A" w:rsidTr="001A6549">
        <w:tc>
          <w:tcPr>
            <w:tcW w:w="10408" w:type="dxa"/>
            <w:gridSpan w:val="2"/>
          </w:tcPr>
          <w:p w:rsidR="00F7351A" w:rsidRPr="00F7351A" w:rsidRDefault="00F7351A" w:rsidP="001A654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7351A" w:rsidRPr="00F7351A" w:rsidTr="001A6549">
        <w:trPr>
          <w:trHeight w:val="567"/>
        </w:trPr>
        <w:tc>
          <w:tcPr>
            <w:tcW w:w="10408" w:type="dxa"/>
            <w:gridSpan w:val="2"/>
          </w:tcPr>
          <w:p w:rsidR="00F7351A" w:rsidRPr="00F7351A" w:rsidRDefault="00F7351A" w:rsidP="001A654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51A" w:rsidRPr="00F7351A" w:rsidRDefault="00F7351A" w:rsidP="001A654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</w:t>
            </w:r>
          </w:p>
        </w:tc>
      </w:tr>
      <w:tr w:rsidR="00F7351A" w:rsidRPr="00F7351A" w:rsidTr="001A6549">
        <w:tc>
          <w:tcPr>
            <w:tcW w:w="4814" w:type="dxa"/>
            <w:vAlign w:val="center"/>
          </w:tcPr>
          <w:p w:rsidR="00F7351A" w:rsidRPr="00F7351A" w:rsidRDefault="00F7351A" w:rsidP="001A6549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30.07.2020</w:t>
            </w:r>
          </w:p>
        </w:tc>
        <w:tc>
          <w:tcPr>
            <w:tcW w:w="5594" w:type="dxa"/>
            <w:vAlign w:val="center"/>
          </w:tcPr>
          <w:p w:rsidR="00F7351A" w:rsidRPr="00F7351A" w:rsidRDefault="00F7351A" w:rsidP="001A6549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bookmarkStart w:id="0" w:name="_GoBack"/>
            <w:bookmarkEnd w:id="0"/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353</w:t>
            </w:r>
          </w:p>
        </w:tc>
      </w:tr>
      <w:tr w:rsidR="00F7351A" w:rsidRPr="00F7351A" w:rsidTr="001A6549">
        <w:trPr>
          <w:trHeight w:val="567"/>
        </w:trPr>
        <w:tc>
          <w:tcPr>
            <w:tcW w:w="10408" w:type="dxa"/>
            <w:gridSpan w:val="2"/>
          </w:tcPr>
          <w:p w:rsidR="00F7351A" w:rsidRPr="00F7351A" w:rsidRDefault="00F7351A" w:rsidP="001A6549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51A" w:rsidRPr="00F7351A" w:rsidRDefault="00F7351A" w:rsidP="001A6549">
            <w:pPr>
              <w:spacing w:after="0" w:line="240" w:lineRule="auto"/>
              <w:ind w:right="-55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О мерах по реализации отдельных положений </w:t>
            </w:r>
          </w:p>
          <w:p w:rsidR="00F7351A" w:rsidRPr="00F7351A" w:rsidRDefault="00F7351A" w:rsidP="001A6549">
            <w:pPr>
              <w:spacing w:after="0" w:line="240" w:lineRule="auto"/>
              <w:ind w:right="-55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Федерального закона от 21.07.2005 № 115-ФЗ </w:t>
            </w:r>
          </w:p>
          <w:p w:rsidR="00F7351A" w:rsidRPr="00F7351A" w:rsidRDefault="00F7351A" w:rsidP="001A6549">
            <w:pPr>
              <w:spacing w:after="0" w:line="240" w:lineRule="auto"/>
              <w:ind w:right="-55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«О концессионных соглашениях» на территории </w:t>
            </w:r>
          </w:p>
          <w:p w:rsidR="00F7351A" w:rsidRPr="00F7351A" w:rsidRDefault="00F7351A" w:rsidP="001A6549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51A">
              <w:rPr>
                <w:rFonts w:ascii="Times New Roman" w:hAnsi="Times New Roman" w:cs="Times New Roman"/>
                <w:sz w:val="28"/>
                <w:szCs w:val="28"/>
              </w:rPr>
              <w:t>города Тогучина Тогучинского района Новосибирской области</w:t>
            </w:r>
          </w:p>
        </w:tc>
      </w:tr>
    </w:tbl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21.07.2005 № 115-ФЗ «О концессионных соглашениях» и в целях повышения эффективности организации взаимодействия органов местного самоуправления города Тогучина,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города Тогучина, </w:t>
      </w:r>
      <w:bookmarkStart w:id="1" w:name="sub_1"/>
      <w:r w:rsidRPr="00F73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Определить администрацию города Тогучина органом местного самоуправления города Тогучина, уполномоченным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21.07.2005 № 115-ФЗ «О концессионных соглашениях».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5"/>
      <w:bookmarkEnd w:id="1"/>
      <w:r w:rsidRPr="00F7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Утвердить: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"/>
      <w:bookmarkEnd w:id="2"/>
      <w:r w:rsidRPr="00F7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Порядок межведомственного взаимодействия органов местного самоуправления города Тогучина 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города Тогучина, согласно приложению № 1;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3"/>
      <w:bookmarkEnd w:id="3"/>
      <w:r w:rsidRPr="00F7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Порядок рассмотрения предложения лица, выступившего с инициативой заключения концессионного соглашения, согласно приложению № 2;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4"/>
      <w:bookmarkEnd w:id="4"/>
      <w:r w:rsidRPr="00F73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Порядок формирования и утверждения перечня объектов, в </w:t>
      </w:r>
      <w:r w:rsidRPr="00F735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отношении которых планируется заключение концессионных соглашений, согласно приложению № 3.</w:t>
      </w:r>
    </w:p>
    <w:bookmarkEnd w:id="5"/>
    <w:p w:rsidR="00F7351A" w:rsidRPr="00F7351A" w:rsidRDefault="00F7351A" w:rsidP="00F73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опубликовать в периодическом печатном издании «Вестник города Тогучина</w:t>
      </w:r>
      <w:r w:rsidRPr="00F7351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Pr="00F73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города Тогучина в информационно-телекоммуникационной сети «Интернет».</w:t>
      </w:r>
    </w:p>
    <w:p w:rsidR="00F7351A" w:rsidRPr="00F7351A" w:rsidRDefault="00F7351A" w:rsidP="00F7351A">
      <w:pPr>
        <w:tabs>
          <w:tab w:val="left" w:pos="-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:rsidR="00F7351A" w:rsidRPr="00F7351A" w:rsidRDefault="00F7351A" w:rsidP="00F7351A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51A" w:rsidRPr="00F7351A" w:rsidRDefault="00F7351A" w:rsidP="00F7351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Тогучина                                                                                  С.И. Гончаров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Тогучина Тогучинского района Новосибирской области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left="5103" w:hanging="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30.07.2020 № 353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межведомственного взаимодействия органов местного самоуправления города Тогучина Тогучинского района Новосибирской области 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города Тогучина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9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 в соответствии с Федеральным законом от 21.07.2005 № 115-ФЗ «О концессионных соглашениях» (далее – Федеральный закон), Федеральным законом от 06.10.2003 № 131-ФЗ «Об общих принципах организации местного самоуправления в Российской Федерации», пунктом 6 статьи 78 Бюджетного кодекса Российской Федерации и регулирует взаимодействие органов местного самоуправления города Тогучина на этапе разработки, рассмотрения и принятия решений о заключении в городе Тогучине концессионных соглашений (в том числе на срок, превышающий срок действия утвержденных лимитов бюджетных обязательств), инициаторами которых являются органы местного самоуправления города Тогучина.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"/>
      <w:bookmarkEnd w:id="6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администрации города Тогучина о заключении концессионного соглашения оформляется постановлением администрации города Тогучина.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"/>
      <w:bookmarkEnd w:id="7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городу Тогучину (далее -объект концессионного </w:t>
      </w: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соглашения).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6"/>
      <w:bookmarkEnd w:id="8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Администрация города Тогучина в лице структурного подразделения, курирующего сферу деятельности, в которой планируется реализация концессионного соглашения (далее -инициатор проекта):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предложения о создании и (или) реконструкции имущества в рамках концессионного соглашения (далее - Предложение),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проект концессионного соглашения;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оценку возможности и целесообразности реализации Предложения;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сведения о земельных участках, находящихся в собственности города Тогучина,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города Тогучина.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Предложение на рассмотрение Главе города Тогучина: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4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направлении инициатором проекта Предложения Главе города Тогучина к нему прилагается технико-экономическое обоснование проекта, включающее в себя:</w:t>
      </w:r>
    </w:p>
    <w:bookmarkEnd w:id="10"/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предполагаемый объем инвестиций в создание и (или) реконструкцию объекта концессионного соглашения;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 концессионного соглашения, в том числе срок окупаемости предполагаемых инвестиций;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3"/>
      <w:bookmarkEnd w:id="11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5"/>
      <w:bookmarkEnd w:id="12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Глава города Тогучина после получения проекта Предложения направляет его структурным подразделениям администрации города Тогучина, для оценки целесообразности реализации концессионного соглашения и для предоставления сведений инициатору проекта о земельных участках, находящихся в собственности города Тогучина,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города Тогучина.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8"/>
      <w:bookmarkEnd w:id="13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основании полученных документов, указанных в пункте 6 настоящего Порядка, Глава города Тогучина в течение 14 дней со дня получения вышеуказанных документов рассматривает и направляет инициатору проекта о возможности принятия одного из следующих решений: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6"/>
      <w:bookmarkEnd w:id="14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признании реализации Предложения возможным и целесообразным;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7"/>
      <w:bookmarkEnd w:id="15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признании реализации Предложения невозможным и нецелесообразным на представленных инициатором проекта условиях.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9"/>
      <w:bookmarkEnd w:id="16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течение одного месяца со дня принятия решения о признании реализации Предложения возможным и целесообразным инициатор проекта осуществляет подготовку проекта постановления администрации города </w:t>
      </w: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Тогучина о заключении концессионного соглашения в соответствии со статьей 22 Федерального закона.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0"/>
      <w:bookmarkEnd w:id="17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главой 39 Федерального закона.</w:t>
      </w:r>
    </w:p>
    <w:bookmarkEnd w:id="9"/>
    <w:bookmarkEnd w:id="18"/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Тогучина Тогучинского района Новосибирской области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left="5103" w:hanging="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30.07.2020 № 353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рассмотрения предложения лица, выступившего с инициативой заключения концессионного соглашения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9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21.07.2005 № 115-ФЗ «О концессионных соглашениях» (далее - Федеральный закон), о заключении концессионного соглашения, поступившего в соответствии с частью 4.2 статьи 37 Федерального закона, объект которого находится в собственности города Тогучина (далее -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32"/>
      <w:bookmarkStart w:id="21" w:name="sub_23"/>
      <w:bookmarkEnd w:id="19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 города Тогучина (далее -уполномоченный орган)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 пункте 1 настоящего Порядка.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4"/>
      <w:bookmarkEnd w:id="21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предварительного рассмотрения предложений о заключении концессионного соглашения уполномоченным органом образуется рабочая группа. В состав рабочей группы по согласованию могут быть включены представители иных структурных подразделений администрации города, руководителей муниципальных унитарных предприятий, муниципальных учреждений и иных экспертов.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5"/>
      <w:bookmarkEnd w:id="22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течение пятнадцати дней со дня поступления предложения и проекта концессионного соглашения уполномоченный орган готовит </w:t>
      </w: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</w:t>
      </w:r>
    </w:p>
    <w:bookmarkEnd w:id="23"/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Уполномоченный орган в случае выполнения корректировки условий проекта концессионного соглашения организует заседание рабочей группы в течение десяти дней со дня поступления информации, указанной в пункте 4 настоящего Порядка.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0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результатам рассмотрения рабочей группой целесообразности (нецелесообразности)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соглашения, принимается одно из следующих решений: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7"/>
      <w:bookmarkEnd w:id="24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8"/>
      <w:bookmarkEnd w:id="25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bookmarkEnd w:id="26"/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 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31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</w:t>
      </w:r>
    </w:p>
    <w:bookmarkEnd w:id="27"/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условиях, уполномоченный орган в течение десяти дней со дня принятия такого решения размещает на официальном сайте в информационно - телекоммуникационной сети Интернет о проведении торгов, определенном Правительством Российской Федерации (</w:t>
      </w:r>
      <w:hyperlink r:id="rId4" w:history="1">
        <w:r w:rsidRPr="00F735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www.torgi.gov.ru</w:t>
        </w:r>
      </w:hyperlink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-официальный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</w:t>
      </w: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заключении концессионного соглашения, от иных лиц, отвечающих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-заявка о готовности к участию в конкурсе).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 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 заключения концессионного соглашения.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уполномоченный орган обязан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 Подготовка проекта решения о заключении концессионного соглашения осуществляется уполномоченным органом в соответствии со статьей 22 Федерального закона.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</w:t>
      </w: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законом. 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статьей 22 Федерального закона. Решение о заключении концессионного соглашения принимается в форме постановления администрации города Тогучина Новосибирской области в течение тридцати дней после истечения срока, указанного в настоящем пункте.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</w:t>
      </w:r>
    </w:p>
    <w:bookmarkEnd w:id="20"/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Тогучина Тогучинского района Новосибирской области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left="5103" w:hanging="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30.07.2020 № 353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48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городу Тогучину (далее - объекты), в отношении которых планируется заключение концессионных соглашений (далее - Перечень).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42"/>
      <w:bookmarkEnd w:id="28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Перечня осуществляется администрацией города Тогучина в лице отдела земельных отношений и муниципальной собственности (далее – Отдел, уполномоченный орган) ежегодно до 31 декабря года, предшествующего году утверждения Перечня, на основании сведений, представляемых по установленной форме (приложение к настоящему Порядку) структурными подразделениями, в соответствии с </w:t>
      </w: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отраслевой принадлежностью объектов, в отношении которых планируется заключение концессионных соглашений, на основании пункта 3 настоящего Порядка.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43"/>
      <w:bookmarkEnd w:id="29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структурное подразделение предоставляет в Отдел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-копия отчета о техническом обследовании имущества).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44"/>
      <w:bookmarkEnd w:id="30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 рассматривает документы, представленные в соответствии с пунктом 3 настоящего Порядка, и включает сведения об объектах в Перечень, за исключением случаев, указанных в пункте 5 настоящего Порядка.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47"/>
      <w:bookmarkEnd w:id="31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об объектах не включаются в Перечень в случаях, если: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45"/>
      <w:bookmarkEnd w:id="32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объект не относится к объектам, указанным в статье 4 Федерального закона от 21.07.2005 № 115-ФЗ «О концессионных соглашениях»;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46"/>
      <w:bookmarkEnd w:id="33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структурными подразделениями не представлены или представлены не в полном объеме документы, указанные в пункте 3 настоящего Порядка.</w:t>
      </w:r>
    </w:p>
    <w:bookmarkEnd w:id="34"/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целях подтверждения права собственности города Тогучина на объекты, в отношении которых планируется заключение концессионных соглашений, уполномоченный орган вправе запрашивать </w:t>
      </w:r>
      <w:proofErr w:type="spellStart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(правоустанавливающие) документы в иных структурных подразделениях. Срок подготовки и направления ответа на указанный запрос не может превышать 15 дней со дня его поступления на рассмотрение в уполномоченный орган.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49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носит информационный характер. Отсутствие в Перечне какого- 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21.07.2015 № 115-ФЗ «О концессионных соглашениях».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50"/>
      <w:bookmarkEnd w:id="35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Перечень утверждается постановлением администрации города Тогучина до 1 февраля текущего года.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51"/>
      <w:bookmarkEnd w:id="36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Перечень и копия отчета о техническом обследовании имущества (при наличии в Перечне объектов, указанных в пункте 3 настоящего Порядка) в течение 30 дней со дня издания постановления об утверждении Перечня, подлежат размещению уполномоченным органом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</w:t>
      </w:r>
      <w:hyperlink r:id="rId5" w:history="1">
        <w:r w:rsidRPr="00F735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www.torgi.gov.ru</w:t>
        </w:r>
      </w:hyperlink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на официальном сайте администрации города Тогучина.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52"/>
      <w:bookmarkEnd w:id="37"/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Уполномоченный орган вправе направить в адрес министерства экономического развития Новосибирской области копию постановления об </w:t>
      </w:r>
      <w:r w:rsidRPr="00F7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9" w:name="sub_3100"/>
      <w:bookmarkEnd w:id="38"/>
      <w:r w:rsidRPr="00F73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3000" w:history="1">
        <w:r w:rsidRPr="00F735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F73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формирования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утверждения перечня объектов,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которых планируется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концессионных соглашений</w:t>
      </w:r>
    </w:p>
    <w:bookmarkEnd w:id="39"/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объектах, в отношении которых планируется заключение концессионных соглашений</w:t>
      </w:r>
    </w:p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2047"/>
        <w:gridCol w:w="1701"/>
        <w:gridCol w:w="1701"/>
        <w:gridCol w:w="1985"/>
      </w:tblGrid>
      <w:tr w:rsidR="00F7351A" w:rsidRPr="00F7351A" w:rsidTr="001A654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Наименова-ние</w:t>
            </w:r>
            <w:proofErr w:type="spellEnd"/>
            <w:proofErr w:type="gramEnd"/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объекта, адрес объекта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Предполага-емая</w:t>
            </w:r>
            <w:proofErr w:type="spellEnd"/>
            <w:proofErr w:type="gramEnd"/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мощность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сфера применения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Оценочный объем требуемых инвестиций, млн рублей</w:t>
            </w:r>
          </w:p>
        </w:tc>
      </w:tr>
      <w:tr w:rsidR="00F7351A" w:rsidRPr="00F7351A" w:rsidTr="001A654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51A" w:rsidRPr="00F7351A" w:rsidTr="001A654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51A" w:rsidRPr="00F7351A" w:rsidRDefault="00F7351A" w:rsidP="00F7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51A" w:rsidRPr="00F7351A" w:rsidRDefault="00F7351A" w:rsidP="00F7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A1552" w:rsidRDefault="00DA1552"/>
    <w:sectPr w:rsidR="00DA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44"/>
    <w:rsid w:val="00D00844"/>
    <w:rsid w:val="00DA1552"/>
    <w:rsid w:val="00F7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F75F-F98D-4417-83AC-6FB9E125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351A"/>
    <w:pPr>
      <w:widowControl w:val="0"/>
      <w:adjustRightInd w:val="0"/>
      <w:spacing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3010</Words>
  <Characters>17162</Characters>
  <Application>Microsoft Office Word</Application>
  <DocSecurity>0</DocSecurity>
  <Lines>143</Lines>
  <Paragraphs>40</Paragraphs>
  <ScaleCrop>false</ScaleCrop>
  <Company/>
  <LinksUpToDate>false</LinksUpToDate>
  <CharactersWithSpaces>20132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2</cp:revision>
  <dcterms:created xsi:type="dcterms:W3CDTF">2020-07-31T01:48:00Z</dcterms:created>
  <dcterms:modified xsi:type="dcterms:W3CDTF">2020-07-31T01:51:00Z</dcterms:modified>
</cp:coreProperties>
</file>