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4FA" w:rsidRPr="009F1B64" w:rsidRDefault="005064FA" w:rsidP="005064FA">
      <w:pPr>
        <w:jc w:val="center"/>
        <w:rPr>
          <w:b/>
          <w:sz w:val="24"/>
          <w:szCs w:val="24"/>
        </w:rPr>
      </w:pPr>
      <w:r w:rsidRPr="009F1B64">
        <w:rPr>
          <w:b/>
          <w:sz w:val="24"/>
          <w:szCs w:val="24"/>
        </w:rPr>
        <w:t>Извещение</w:t>
      </w:r>
    </w:p>
    <w:p w:rsidR="005064FA" w:rsidRPr="009F1B64" w:rsidRDefault="005064FA" w:rsidP="005064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B64">
        <w:rPr>
          <w:rFonts w:ascii="Times New Roman" w:hAnsi="Times New Roman" w:cs="Times New Roman"/>
          <w:sz w:val="24"/>
          <w:szCs w:val="24"/>
        </w:rPr>
        <w:t xml:space="preserve">Администрации города Тогучина </w:t>
      </w:r>
      <w:proofErr w:type="spellStart"/>
      <w:r w:rsidRPr="009F1B6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9F1B6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 возможности предоставления земельн</w:t>
      </w:r>
      <w:r w:rsidR="00D0698D">
        <w:rPr>
          <w:rFonts w:ascii="Times New Roman" w:hAnsi="Times New Roman" w:cs="Times New Roman"/>
          <w:sz w:val="24"/>
          <w:szCs w:val="24"/>
        </w:rPr>
        <w:t>ого</w:t>
      </w:r>
      <w:r w:rsidRPr="009F1B64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D0698D">
        <w:rPr>
          <w:rFonts w:ascii="Times New Roman" w:hAnsi="Times New Roman" w:cs="Times New Roman"/>
          <w:sz w:val="24"/>
          <w:szCs w:val="24"/>
        </w:rPr>
        <w:t>а</w:t>
      </w:r>
      <w:r w:rsidRPr="009F1B64">
        <w:rPr>
          <w:rFonts w:ascii="Times New Roman" w:hAnsi="Times New Roman" w:cs="Times New Roman"/>
          <w:sz w:val="24"/>
          <w:szCs w:val="24"/>
        </w:rPr>
        <w:t xml:space="preserve"> в соответствии со ст. 39.18 Земельного кодекса Российской Федерации</w:t>
      </w:r>
    </w:p>
    <w:p w:rsidR="005064FA" w:rsidRPr="009F1B64" w:rsidRDefault="005064FA" w:rsidP="005064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B64">
        <w:rPr>
          <w:rFonts w:ascii="Times New Roman" w:hAnsi="Times New Roman" w:cs="Times New Roman"/>
          <w:sz w:val="24"/>
          <w:szCs w:val="24"/>
        </w:rPr>
        <w:t xml:space="preserve">       </w:t>
      </w:r>
      <w:r w:rsidRPr="009F1B64">
        <w:rPr>
          <w:rFonts w:ascii="Times New Roman" w:hAnsi="Times New Roman" w:cs="Times New Roman"/>
          <w:sz w:val="24"/>
          <w:szCs w:val="24"/>
        </w:rPr>
        <w:tab/>
        <w:t xml:space="preserve">В соответствии со ст.39.18 Земельного кодекса Российской Федерации администрация г. Тогучина </w:t>
      </w:r>
      <w:proofErr w:type="spellStart"/>
      <w:r w:rsidRPr="009F1B6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9F1B6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извещает о возможном предоставлении в </w:t>
      </w:r>
      <w:r w:rsidR="001857F7">
        <w:rPr>
          <w:rFonts w:ascii="Times New Roman" w:hAnsi="Times New Roman" w:cs="Times New Roman"/>
          <w:sz w:val="24"/>
          <w:szCs w:val="24"/>
        </w:rPr>
        <w:t>аренду</w:t>
      </w:r>
      <w:r w:rsidRPr="009F1B64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1857F7">
        <w:rPr>
          <w:rFonts w:ascii="Times New Roman" w:hAnsi="Times New Roman" w:cs="Times New Roman"/>
          <w:sz w:val="24"/>
          <w:szCs w:val="24"/>
        </w:rPr>
        <w:t>ого</w:t>
      </w:r>
      <w:r w:rsidRPr="009F1B64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1857F7">
        <w:rPr>
          <w:rFonts w:ascii="Times New Roman" w:hAnsi="Times New Roman" w:cs="Times New Roman"/>
          <w:sz w:val="24"/>
          <w:szCs w:val="24"/>
        </w:rPr>
        <w:t>а</w:t>
      </w:r>
      <w:r w:rsidRPr="009F1B64">
        <w:rPr>
          <w:rFonts w:ascii="Times New Roman" w:hAnsi="Times New Roman" w:cs="Times New Roman"/>
          <w:sz w:val="24"/>
          <w:szCs w:val="24"/>
        </w:rPr>
        <w:t>, имеющ</w:t>
      </w:r>
      <w:r w:rsidR="001857F7">
        <w:rPr>
          <w:rFonts w:ascii="Times New Roman" w:hAnsi="Times New Roman" w:cs="Times New Roman"/>
          <w:sz w:val="24"/>
          <w:szCs w:val="24"/>
        </w:rPr>
        <w:t>его</w:t>
      </w:r>
      <w:r w:rsidRPr="009F1B64">
        <w:rPr>
          <w:rFonts w:ascii="Times New Roman" w:hAnsi="Times New Roman" w:cs="Times New Roman"/>
          <w:sz w:val="24"/>
          <w:szCs w:val="24"/>
        </w:rPr>
        <w:t xml:space="preserve"> местоположение: </w:t>
      </w:r>
    </w:p>
    <w:p w:rsidR="005064FA" w:rsidRDefault="00D0698D" w:rsidP="00D0698D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064FA" w:rsidRPr="009F1B64">
        <w:rPr>
          <w:rFonts w:ascii="Times New Roman" w:hAnsi="Times New Roman" w:cs="Times New Roman"/>
          <w:sz w:val="24"/>
          <w:szCs w:val="24"/>
        </w:rPr>
        <w:t xml:space="preserve">Новосибирская обл., г. Тогучин, </w:t>
      </w:r>
      <w:r w:rsidR="003B41DD">
        <w:rPr>
          <w:rFonts w:ascii="Times New Roman" w:hAnsi="Times New Roman" w:cs="Times New Roman"/>
          <w:sz w:val="24"/>
          <w:szCs w:val="24"/>
        </w:rPr>
        <w:t xml:space="preserve">ул. </w:t>
      </w:r>
      <w:r w:rsidR="00202AED">
        <w:rPr>
          <w:rFonts w:ascii="Times New Roman" w:hAnsi="Times New Roman" w:cs="Times New Roman"/>
          <w:sz w:val="24"/>
          <w:szCs w:val="24"/>
        </w:rPr>
        <w:t>Казакова, 29</w:t>
      </w:r>
      <w:r w:rsidR="005064FA" w:rsidRPr="009F1B64">
        <w:rPr>
          <w:rFonts w:ascii="Times New Roman" w:hAnsi="Times New Roman" w:cs="Times New Roman"/>
          <w:sz w:val="24"/>
          <w:szCs w:val="24"/>
        </w:rPr>
        <w:t>, кадастровый номер 54:24:010</w:t>
      </w:r>
      <w:r w:rsidR="00202AED">
        <w:rPr>
          <w:rFonts w:ascii="Times New Roman" w:hAnsi="Times New Roman" w:cs="Times New Roman"/>
          <w:sz w:val="24"/>
          <w:szCs w:val="24"/>
        </w:rPr>
        <w:t>502</w:t>
      </w:r>
      <w:r w:rsidR="005064FA" w:rsidRPr="009F1B64">
        <w:rPr>
          <w:rFonts w:ascii="Times New Roman" w:hAnsi="Times New Roman" w:cs="Times New Roman"/>
          <w:sz w:val="24"/>
          <w:szCs w:val="24"/>
        </w:rPr>
        <w:t>:</w:t>
      </w:r>
      <w:r w:rsidR="00202AED">
        <w:rPr>
          <w:rFonts w:ascii="Times New Roman" w:hAnsi="Times New Roman" w:cs="Times New Roman"/>
          <w:sz w:val="24"/>
          <w:szCs w:val="24"/>
        </w:rPr>
        <w:t>488</w:t>
      </w:r>
      <w:r>
        <w:rPr>
          <w:rFonts w:ascii="Times New Roman" w:hAnsi="Times New Roman" w:cs="Times New Roman"/>
          <w:sz w:val="24"/>
          <w:szCs w:val="24"/>
        </w:rPr>
        <w:t xml:space="preserve">, площадь </w:t>
      </w:r>
      <w:r w:rsidR="00202AED">
        <w:rPr>
          <w:rFonts w:ascii="Times New Roman" w:hAnsi="Times New Roman" w:cs="Times New Roman"/>
          <w:sz w:val="24"/>
          <w:szCs w:val="24"/>
        </w:rPr>
        <w:t>75</w:t>
      </w:r>
      <w:r w:rsidR="003B41DD">
        <w:rPr>
          <w:rFonts w:ascii="Times New Roman" w:hAnsi="Times New Roman" w:cs="Times New Roman"/>
          <w:sz w:val="24"/>
          <w:szCs w:val="24"/>
        </w:rPr>
        <w:t>0</w:t>
      </w:r>
      <w:r w:rsidR="005064FA" w:rsidRPr="009F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64FA" w:rsidRPr="009F1B64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5064FA" w:rsidRPr="009F1B64">
        <w:rPr>
          <w:rFonts w:ascii="Times New Roman" w:hAnsi="Times New Roman" w:cs="Times New Roman"/>
          <w:sz w:val="24"/>
          <w:szCs w:val="24"/>
        </w:rPr>
        <w:t>., категория земель: земли населенных пун</w:t>
      </w:r>
      <w:r w:rsidR="00202AED">
        <w:rPr>
          <w:rFonts w:ascii="Times New Roman" w:hAnsi="Times New Roman" w:cs="Times New Roman"/>
          <w:sz w:val="24"/>
          <w:szCs w:val="24"/>
        </w:rPr>
        <w:t xml:space="preserve">ктов, цель предоставления – </w:t>
      </w:r>
      <w:r w:rsidR="005064FA" w:rsidRPr="009F1B64">
        <w:rPr>
          <w:rFonts w:ascii="Times New Roman" w:hAnsi="Times New Roman" w:cs="Times New Roman"/>
          <w:sz w:val="24"/>
          <w:szCs w:val="24"/>
        </w:rPr>
        <w:t>индивидуально</w:t>
      </w:r>
      <w:r w:rsidR="00202AED">
        <w:rPr>
          <w:rFonts w:ascii="Times New Roman" w:hAnsi="Times New Roman" w:cs="Times New Roman"/>
          <w:sz w:val="24"/>
          <w:szCs w:val="24"/>
        </w:rPr>
        <w:t>е</w:t>
      </w:r>
      <w:r w:rsidR="005064FA" w:rsidRPr="009F1B64">
        <w:rPr>
          <w:rFonts w:ascii="Times New Roman" w:hAnsi="Times New Roman" w:cs="Times New Roman"/>
          <w:sz w:val="24"/>
          <w:szCs w:val="24"/>
        </w:rPr>
        <w:t xml:space="preserve"> жилищно</w:t>
      </w:r>
      <w:r w:rsidR="00202AED">
        <w:rPr>
          <w:rFonts w:ascii="Times New Roman" w:hAnsi="Times New Roman" w:cs="Times New Roman"/>
          <w:sz w:val="24"/>
          <w:szCs w:val="24"/>
        </w:rPr>
        <w:t>е</w:t>
      </w:r>
      <w:r w:rsidR="005064FA" w:rsidRPr="009F1B64">
        <w:rPr>
          <w:rFonts w:ascii="Times New Roman" w:hAnsi="Times New Roman" w:cs="Times New Roman"/>
          <w:sz w:val="24"/>
          <w:szCs w:val="24"/>
        </w:rPr>
        <w:t xml:space="preserve"> строительств</w:t>
      </w:r>
      <w:r w:rsidR="00202AED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5064FA" w:rsidRPr="009F1B64">
        <w:rPr>
          <w:rFonts w:ascii="Times New Roman" w:hAnsi="Times New Roman" w:cs="Times New Roman"/>
          <w:sz w:val="24"/>
          <w:szCs w:val="24"/>
        </w:rPr>
        <w:t>;</w:t>
      </w:r>
    </w:p>
    <w:p w:rsidR="005064FA" w:rsidRPr="009F1B64" w:rsidRDefault="005064FA" w:rsidP="005064F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B64">
        <w:rPr>
          <w:rFonts w:ascii="Times New Roman" w:hAnsi="Times New Roman" w:cs="Times New Roman"/>
          <w:sz w:val="24"/>
          <w:szCs w:val="24"/>
        </w:rPr>
        <w:t>Граждане, заинтересованные в предоставлении земельного участка для указанной цели, в течени</w:t>
      </w:r>
      <w:proofErr w:type="gramStart"/>
      <w:r w:rsidRPr="009F1B6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F1B64">
        <w:rPr>
          <w:rFonts w:ascii="Times New Roman" w:hAnsi="Times New Roman" w:cs="Times New Roman"/>
          <w:sz w:val="24"/>
          <w:szCs w:val="24"/>
        </w:rPr>
        <w:t xml:space="preserve"> тридцати дней со дня опубликования и размещения настоящего извещения вправе подавать заявления о намерении участвовать в аукционе на заключение права аренды</w:t>
      </w:r>
      <w:r>
        <w:rPr>
          <w:rFonts w:ascii="Times New Roman" w:hAnsi="Times New Roman" w:cs="Times New Roman"/>
          <w:sz w:val="24"/>
          <w:szCs w:val="24"/>
        </w:rPr>
        <w:t xml:space="preserve">  на </w:t>
      </w:r>
      <w:r w:rsidRPr="009F1B64">
        <w:rPr>
          <w:rFonts w:ascii="Times New Roman" w:hAnsi="Times New Roman" w:cs="Times New Roman"/>
          <w:sz w:val="24"/>
          <w:szCs w:val="24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9F1B64">
        <w:rPr>
          <w:rFonts w:ascii="Times New Roman" w:hAnsi="Times New Roman" w:cs="Times New Roman"/>
          <w:sz w:val="24"/>
          <w:szCs w:val="24"/>
        </w:rPr>
        <w:t xml:space="preserve"> участ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F1B64">
        <w:rPr>
          <w:rFonts w:ascii="Times New Roman" w:hAnsi="Times New Roman" w:cs="Times New Roman"/>
          <w:sz w:val="24"/>
          <w:szCs w:val="24"/>
        </w:rPr>
        <w:t>к.</w:t>
      </w:r>
    </w:p>
    <w:p w:rsidR="005064FA" w:rsidRPr="009F1B64" w:rsidRDefault="005064FA" w:rsidP="005064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B64">
        <w:rPr>
          <w:rFonts w:ascii="Times New Roman" w:hAnsi="Times New Roman" w:cs="Times New Roman"/>
          <w:sz w:val="24"/>
          <w:szCs w:val="24"/>
        </w:rPr>
        <w:t xml:space="preserve">      </w:t>
      </w:r>
      <w:r w:rsidRPr="009F1B64">
        <w:rPr>
          <w:rFonts w:ascii="Times New Roman" w:hAnsi="Times New Roman" w:cs="Times New Roman"/>
          <w:sz w:val="24"/>
          <w:szCs w:val="24"/>
        </w:rPr>
        <w:tab/>
        <w:t>Заявления могут быть поданы в письменной форме на бумажном носителе путем направления по почте либо лично или через своих уполномоченных представителей;</w:t>
      </w:r>
    </w:p>
    <w:p w:rsidR="005064FA" w:rsidRPr="009F1B64" w:rsidRDefault="005064FA" w:rsidP="005064F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B64">
        <w:rPr>
          <w:rFonts w:ascii="Times New Roman" w:hAnsi="Times New Roman" w:cs="Times New Roman"/>
          <w:sz w:val="24"/>
          <w:szCs w:val="24"/>
        </w:rPr>
        <w:t xml:space="preserve">Почтовый адрес и адрес для приема заявлений в письменной форме: 633456, Новосибирская область. </w:t>
      </w:r>
      <w:proofErr w:type="spellStart"/>
      <w:proofErr w:type="gramStart"/>
      <w:r w:rsidRPr="009F1B64">
        <w:rPr>
          <w:rFonts w:ascii="Times New Roman" w:hAnsi="Times New Roman" w:cs="Times New Roman"/>
          <w:sz w:val="24"/>
          <w:szCs w:val="24"/>
        </w:rPr>
        <w:t>Тогучинский</w:t>
      </w:r>
      <w:proofErr w:type="spellEnd"/>
      <w:r w:rsidRPr="009F1B64">
        <w:rPr>
          <w:rFonts w:ascii="Times New Roman" w:hAnsi="Times New Roman" w:cs="Times New Roman"/>
          <w:sz w:val="24"/>
          <w:szCs w:val="24"/>
        </w:rPr>
        <w:t xml:space="preserve"> район, г. Тогучин, ул. Садовая, д. 17, администрация города Тогучина.</w:t>
      </w:r>
      <w:proofErr w:type="gramEnd"/>
      <w:r w:rsidRPr="009F1B64">
        <w:rPr>
          <w:rFonts w:ascii="Times New Roman" w:hAnsi="Times New Roman" w:cs="Times New Roman"/>
          <w:sz w:val="24"/>
          <w:szCs w:val="24"/>
        </w:rPr>
        <w:t xml:space="preserve"> </w:t>
      </w:r>
      <w:r w:rsidRPr="009F1B64">
        <w:rPr>
          <w:sz w:val="24"/>
          <w:szCs w:val="24"/>
        </w:rPr>
        <w:t xml:space="preserve"> </w:t>
      </w:r>
      <w:r w:rsidRPr="009F1B64">
        <w:rPr>
          <w:rFonts w:ascii="Times New Roman" w:hAnsi="Times New Roman" w:cs="Times New Roman"/>
          <w:sz w:val="24"/>
          <w:szCs w:val="24"/>
        </w:rPr>
        <w:t xml:space="preserve">Заявления принимаются ежедневно, кроме субботы и воскресенья. </w:t>
      </w:r>
    </w:p>
    <w:p w:rsidR="005064FA" w:rsidRPr="009F1B64" w:rsidRDefault="005064FA" w:rsidP="005064F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B64">
        <w:rPr>
          <w:rFonts w:ascii="Times New Roman" w:hAnsi="Times New Roman" w:cs="Times New Roman"/>
          <w:sz w:val="24"/>
          <w:szCs w:val="24"/>
        </w:rPr>
        <w:t>Дата окончания приема заявлений: по истечении тридцати дней со дня опубликования и размещения извещения.</w:t>
      </w:r>
    </w:p>
    <w:p w:rsidR="00BC43CF" w:rsidRDefault="00BC43CF" w:rsidP="005064FA"/>
    <w:p w:rsidR="00B104C7" w:rsidRDefault="00B104C7" w:rsidP="005064FA"/>
    <w:p w:rsidR="00B104C7" w:rsidRDefault="00B104C7" w:rsidP="005064FA"/>
    <w:p w:rsidR="00B104C7" w:rsidRDefault="00B104C7" w:rsidP="005064FA"/>
    <w:p w:rsidR="00B104C7" w:rsidRDefault="00B104C7" w:rsidP="005064FA"/>
    <w:p w:rsidR="00B104C7" w:rsidRDefault="00B104C7" w:rsidP="005064FA"/>
    <w:p w:rsidR="00B104C7" w:rsidRDefault="00B104C7" w:rsidP="005064FA"/>
    <w:p w:rsidR="00B104C7" w:rsidRDefault="00B104C7" w:rsidP="005064FA"/>
    <w:p w:rsidR="00B104C7" w:rsidRDefault="00B104C7" w:rsidP="005064FA"/>
    <w:p w:rsidR="00B104C7" w:rsidRDefault="00B104C7" w:rsidP="005064FA"/>
    <w:p w:rsidR="00B104C7" w:rsidRDefault="00B104C7" w:rsidP="005064FA"/>
    <w:p w:rsidR="00B104C7" w:rsidRDefault="00B104C7" w:rsidP="005064FA"/>
    <w:p w:rsidR="001857F7" w:rsidRDefault="001857F7" w:rsidP="005064FA"/>
    <w:p w:rsidR="001857F7" w:rsidRDefault="001857F7" w:rsidP="005064FA"/>
    <w:p w:rsidR="001857F7" w:rsidRDefault="001857F7" w:rsidP="005064FA"/>
    <w:p w:rsidR="001857F7" w:rsidRDefault="001857F7" w:rsidP="005064FA"/>
    <w:p w:rsidR="001857F7" w:rsidRPr="005064FA" w:rsidRDefault="001857F7" w:rsidP="005064FA"/>
    <w:sectPr w:rsidR="001857F7" w:rsidRPr="00506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87FFB"/>
    <w:multiLevelType w:val="hybridMultilevel"/>
    <w:tmpl w:val="DF2E7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DB4"/>
    <w:rsid w:val="00014AD9"/>
    <w:rsid w:val="001857F7"/>
    <w:rsid w:val="00202AED"/>
    <w:rsid w:val="003B41DD"/>
    <w:rsid w:val="005064FA"/>
    <w:rsid w:val="00605DB4"/>
    <w:rsid w:val="00764E9A"/>
    <w:rsid w:val="00924688"/>
    <w:rsid w:val="00B104C7"/>
    <w:rsid w:val="00BC43CF"/>
    <w:rsid w:val="00D0698D"/>
    <w:rsid w:val="00EB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3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41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3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41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2020-12-15T01:57:00Z</cp:lastPrinted>
  <dcterms:created xsi:type="dcterms:W3CDTF">2020-03-25T01:27:00Z</dcterms:created>
  <dcterms:modified xsi:type="dcterms:W3CDTF">2021-03-02T04:13:00Z</dcterms:modified>
</cp:coreProperties>
</file>